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CA1" w:rsidRDefault="00037CA1" w:rsidP="00F663B0">
      <w:pPr>
        <w:pStyle w:val="Pagrindinistekstas"/>
        <w:spacing w:before="66"/>
        <w:jc w:val="left"/>
      </w:pPr>
      <w:r>
        <w:t xml:space="preserve">                                         </w:t>
      </w:r>
      <w:r w:rsidR="009D438C">
        <w:t xml:space="preserve">                                      </w:t>
      </w:r>
      <w:r>
        <w:t>PATVIRTINTA</w:t>
      </w:r>
    </w:p>
    <w:p w:rsidR="009D438C" w:rsidRDefault="00037CA1" w:rsidP="009D438C">
      <w:pPr>
        <w:tabs>
          <w:tab w:val="left" w:pos="960"/>
          <w:tab w:val="left" w:pos="993"/>
        </w:tabs>
        <w:adjustRightInd w:val="0"/>
        <w:jc w:val="center"/>
        <w:rPr>
          <w:color w:val="000000"/>
        </w:rPr>
      </w:pPr>
      <w:r>
        <w:rPr>
          <w:color w:val="000000"/>
        </w:rPr>
        <w:t xml:space="preserve">       </w:t>
      </w:r>
      <w:r w:rsidR="009D438C">
        <w:rPr>
          <w:color w:val="000000"/>
        </w:rPr>
        <w:t xml:space="preserve">                  </w:t>
      </w:r>
      <w:r>
        <w:rPr>
          <w:color w:val="000000"/>
        </w:rPr>
        <w:t xml:space="preserve">                     </w:t>
      </w:r>
      <w:r w:rsidR="009D438C">
        <w:rPr>
          <w:color w:val="000000"/>
        </w:rPr>
        <w:t xml:space="preserve">                              </w:t>
      </w:r>
      <w:r>
        <w:rPr>
          <w:color w:val="000000"/>
        </w:rPr>
        <w:t xml:space="preserve">Prienų </w:t>
      </w:r>
      <w:r w:rsidR="009D438C">
        <w:rPr>
          <w:color w:val="000000"/>
        </w:rPr>
        <w:t>meno</w:t>
      </w:r>
      <w:r>
        <w:rPr>
          <w:color w:val="000000"/>
        </w:rPr>
        <w:t xml:space="preserve"> mokyklos direktoriaus</w:t>
      </w:r>
    </w:p>
    <w:p w:rsidR="00037CA1" w:rsidRPr="000B2691" w:rsidRDefault="009D438C" w:rsidP="009D438C">
      <w:pPr>
        <w:tabs>
          <w:tab w:val="left" w:pos="960"/>
          <w:tab w:val="left" w:pos="993"/>
        </w:tabs>
        <w:adjustRightInd w:val="0"/>
        <w:jc w:val="center"/>
      </w:pPr>
      <w:r w:rsidRPr="000B2691">
        <w:t xml:space="preserve">                                                                                                       2021</w:t>
      </w:r>
      <w:r w:rsidR="00037CA1" w:rsidRPr="000B2691">
        <w:t xml:space="preserve"> m. </w:t>
      </w:r>
      <w:r w:rsidRPr="000B2691">
        <w:t>vasario 23</w:t>
      </w:r>
      <w:r w:rsidR="00037CA1" w:rsidRPr="000B2691">
        <w:t xml:space="preserve"> d</w:t>
      </w:r>
      <w:r w:rsidRPr="000B2691">
        <w:t>. įsakymu Nr.(1.3)-V1-16</w:t>
      </w:r>
      <w:r w:rsidR="00037CA1" w:rsidRPr="000B2691">
        <w:t>.</w:t>
      </w:r>
      <w:r w:rsidRPr="000B2691">
        <w:t xml:space="preserve">                                                                       </w:t>
      </w:r>
    </w:p>
    <w:p w:rsidR="00037CA1" w:rsidRDefault="00037CA1">
      <w:pPr>
        <w:pStyle w:val="Pagrindinistekstas"/>
        <w:spacing w:before="7"/>
        <w:ind w:left="0" w:firstLine="0"/>
        <w:jc w:val="left"/>
      </w:pPr>
    </w:p>
    <w:p w:rsidR="0035450E" w:rsidRDefault="0035450E">
      <w:pPr>
        <w:pStyle w:val="Pagrindinistekstas"/>
        <w:spacing w:before="7"/>
        <w:ind w:left="0" w:firstLine="0"/>
        <w:jc w:val="left"/>
      </w:pPr>
    </w:p>
    <w:p w:rsidR="0035450E" w:rsidRDefault="0035450E">
      <w:pPr>
        <w:pStyle w:val="Pagrindinistekstas"/>
        <w:spacing w:before="7"/>
        <w:ind w:left="0" w:firstLine="0"/>
        <w:jc w:val="left"/>
      </w:pPr>
    </w:p>
    <w:p w:rsidR="0035450E" w:rsidRDefault="0035450E">
      <w:pPr>
        <w:pStyle w:val="Pagrindinistekstas"/>
        <w:spacing w:before="7"/>
        <w:ind w:left="0" w:firstLine="0"/>
        <w:jc w:val="left"/>
      </w:pPr>
    </w:p>
    <w:p w:rsidR="00037CA1" w:rsidRDefault="00037CA1" w:rsidP="009D438C">
      <w:pPr>
        <w:pStyle w:val="Antrat1"/>
        <w:spacing w:line="276" w:lineRule="auto"/>
        <w:ind w:right="790" w:firstLine="1603"/>
        <w:jc w:val="center"/>
      </w:pPr>
      <w:r>
        <w:t xml:space="preserve">PRIENŲ </w:t>
      </w:r>
      <w:r w:rsidR="009D438C">
        <w:t>MENO</w:t>
      </w:r>
      <w:r>
        <w:t xml:space="preserve"> MOKYKLOS KONFIDENCIALIOS INFORMACIJOS NUSTATYMO IR NAUDOJIMO BEI</w:t>
      </w:r>
    </w:p>
    <w:p w:rsidR="00037CA1" w:rsidRDefault="00037CA1" w:rsidP="009D438C">
      <w:pPr>
        <w:spacing w:before="2" w:line="276" w:lineRule="auto"/>
        <w:ind w:left="1729"/>
        <w:jc w:val="center"/>
        <w:rPr>
          <w:b/>
          <w:sz w:val="24"/>
        </w:rPr>
      </w:pPr>
      <w:r>
        <w:rPr>
          <w:b/>
          <w:sz w:val="24"/>
        </w:rPr>
        <w:t>KONFIDENCIALUMO LAIKYMOSI TVARKOS APRAŠAS</w:t>
      </w:r>
    </w:p>
    <w:p w:rsidR="00037CA1" w:rsidRDefault="00037CA1">
      <w:pPr>
        <w:pStyle w:val="Pagrindinistekstas"/>
        <w:ind w:left="0" w:firstLine="0"/>
        <w:jc w:val="left"/>
        <w:rPr>
          <w:b/>
        </w:rPr>
      </w:pPr>
    </w:p>
    <w:p w:rsidR="00037CA1" w:rsidRDefault="00037CA1">
      <w:pPr>
        <w:pStyle w:val="Sraopastraipa"/>
        <w:numPr>
          <w:ilvl w:val="0"/>
          <w:numId w:val="2"/>
        </w:numPr>
        <w:tabs>
          <w:tab w:val="left" w:pos="4464"/>
        </w:tabs>
        <w:ind w:right="3364" w:firstLine="945"/>
        <w:jc w:val="left"/>
        <w:rPr>
          <w:b/>
          <w:sz w:val="24"/>
        </w:rPr>
      </w:pPr>
      <w:r>
        <w:rPr>
          <w:b/>
          <w:sz w:val="24"/>
        </w:rPr>
        <w:t>SKYRIUS BENDROSIOS</w:t>
      </w:r>
      <w:r>
        <w:rPr>
          <w:b/>
          <w:spacing w:val="8"/>
          <w:sz w:val="24"/>
        </w:rPr>
        <w:t xml:space="preserve"> </w:t>
      </w:r>
      <w:r>
        <w:rPr>
          <w:b/>
          <w:spacing w:val="-3"/>
          <w:sz w:val="24"/>
        </w:rPr>
        <w:t>NUOSTATOS</w:t>
      </w:r>
    </w:p>
    <w:p w:rsidR="00037CA1" w:rsidRDefault="00037CA1">
      <w:pPr>
        <w:pStyle w:val="Pagrindinistekstas"/>
        <w:spacing w:before="7"/>
        <w:ind w:left="0" w:firstLine="0"/>
        <w:jc w:val="left"/>
        <w:rPr>
          <w:b/>
          <w:sz w:val="23"/>
        </w:rPr>
      </w:pPr>
    </w:p>
    <w:p w:rsidR="00037CA1" w:rsidRDefault="00037CA1">
      <w:pPr>
        <w:pStyle w:val="Sraopastraipa"/>
        <w:numPr>
          <w:ilvl w:val="0"/>
          <w:numId w:val="1"/>
        </w:numPr>
        <w:tabs>
          <w:tab w:val="left" w:pos="1235"/>
        </w:tabs>
        <w:ind w:right="100" w:firstLine="851"/>
        <w:rPr>
          <w:sz w:val="24"/>
        </w:rPr>
      </w:pPr>
      <w:r>
        <w:rPr>
          <w:sz w:val="24"/>
        </w:rPr>
        <w:t xml:space="preserve">Prienų </w:t>
      </w:r>
      <w:r w:rsidR="009D438C">
        <w:rPr>
          <w:sz w:val="24"/>
        </w:rPr>
        <w:t>meno</w:t>
      </w:r>
      <w:r>
        <w:rPr>
          <w:sz w:val="24"/>
        </w:rPr>
        <w:t xml:space="preserve"> mokyklos (toliau – mokykla) konfidencialios informacijos nustatymo ir naudojimo bei konfidencialumo laikymosi tvarkos aprašas (toliau - Aprašas) nustato mokyklos konfidencialios informacijos sąrašą, konfidencialumo laikymosi reikalavimus, taikomus mokyklos darbuotojams, informacijos, gautos darbo funkcijų vykdymo metu, konfidencialumo užtikrinimo tvarką ir sąlygas, aplinkybes, kada gali būti atskleidžiama konfidenciali informacija ir kas priima sprendimus dėl konfidencialios informacijos atskleidimo. Šis Aprašas reglamentuoja kriterijus, pagal kuriuos informacija priskiriama konfidencialiai informacijai, konfidencialios informacijos naudojimo ir saugojimo</w:t>
      </w:r>
      <w:r>
        <w:rPr>
          <w:spacing w:val="-1"/>
          <w:sz w:val="24"/>
        </w:rPr>
        <w:t xml:space="preserve"> </w:t>
      </w:r>
      <w:r>
        <w:rPr>
          <w:sz w:val="24"/>
        </w:rPr>
        <w:t>tvarką.</w:t>
      </w:r>
    </w:p>
    <w:p w:rsidR="00037CA1" w:rsidRDefault="00037CA1">
      <w:pPr>
        <w:pStyle w:val="Sraopastraipa"/>
        <w:numPr>
          <w:ilvl w:val="0"/>
          <w:numId w:val="1"/>
        </w:numPr>
        <w:tabs>
          <w:tab w:val="left" w:pos="1235"/>
        </w:tabs>
        <w:spacing w:before="1"/>
        <w:ind w:right="106" w:firstLine="851"/>
        <w:rPr>
          <w:sz w:val="24"/>
        </w:rPr>
      </w:pPr>
      <w:r>
        <w:rPr>
          <w:sz w:val="24"/>
        </w:rPr>
        <w:t>Aprašas parengtas remiantis Lietuvos Respublikos darbo kodeksu, Lietuvos Respublikos asmens duomenų teisinės apsaugos įstatymu, Lietuvos Respublikos darbo kodeksu, lydimųjų teisės aktų keliamais</w:t>
      </w:r>
      <w:r>
        <w:rPr>
          <w:spacing w:val="-1"/>
          <w:sz w:val="24"/>
        </w:rPr>
        <w:t xml:space="preserve"> </w:t>
      </w:r>
      <w:r>
        <w:rPr>
          <w:sz w:val="24"/>
        </w:rPr>
        <w:t>reikalavimais.</w:t>
      </w:r>
    </w:p>
    <w:p w:rsidR="00037CA1" w:rsidRDefault="00037CA1">
      <w:pPr>
        <w:pStyle w:val="Sraopastraipa"/>
        <w:numPr>
          <w:ilvl w:val="0"/>
          <w:numId w:val="1"/>
        </w:numPr>
        <w:tabs>
          <w:tab w:val="left" w:pos="1235"/>
        </w:tabs>
        <w:ind w:right="108" w:firstLine="851"/>
        <w:rPr>
          <w:sz w:val="24"/>
        </w:rPr>
      </w:pPr>
      <w:r>
        <w:rPr>
          <w:sz w:val="24"/>
        </w:rPr>
        <w:t>Aprašo privalo laikytis visi mokyklos darbuotojai, dirbantys arba kitokiu būdu susiję su konfidencialia</w:t>
      </w:r>
      <w:r>
        <w:rPr>
          <w:spacing w:val="-1"/>
          <w:sz w:val="24"/>
        </w:rPr>
        <w:t xml:space="preserve"> </w:t>
      </w:r>
      <w:r>
        <w:rPr>
          <w:sz w:val="24"/>
        </w:rPr>
        <w:t>informacija.</w:t>
      </w:r>
    </w:p>
    <w:p w:rsidR="00037CA1" w:rsidRDefault="00037CA1">
      <w:pPr>
        <w:pStyle w:val="Sraopastraipa"/>
        <w:numPr>
          <w:ilvl w:val="0"/>
          <w:numId w:val="1"/>
        </w:numPr>
        <w:tabs>
          <w:tab w:val="left" w:pos="1235"/>
        </w:tabs>
        <w:ind w:left="1234"/>
        <w:rPr>
          <w:sz w:val="24"/>
        </w:rPr>
      </w:pPr>
      <w:r>
        <w:rPr>
          <w:sz w:val="24"/>
        </w:rPr>
        <w:t>Apraše vartojamos šios</w:t>
      </w:r>
      <w:r>
        <w:rPr>
          <w:spacing w:val="-2"/>
          <w:sz w:val="24"/>
        </w:rPr>
        <w:t xml:space="preserve"> </w:t>
      </w:r>
      <w:r>
        <w:rPr>
          <w:sz w:val="24"/>
        </w:rPr>
        <w:t>sąvokos:</w:t>
      </w:r>
    </w:p>
    <w:p w:rsidR="00037CA1" w:rsidRDefault="00037CA1">
      <w:pPr>
        <w:pStyle w:val="Sraopastraipa"/>
        <w:numPr>
          <w:ilvl w:val="1"/>
          <w:numId w:val="1"/>
        </w:numPr>
        <w:tabs>
          <w:tab w:val="left" w:pos="1384"/>
        </w:tabs>
        <w:ind w:right="103" w:firstLine="851"/>
        <w:rPr>
          <w:sz w:val="24"/>
        </w:rPr>
      </w:pPr>
      <w:r>
        <w:rPr>
          <w:sz w:val="24"/>
        </w:rPr>
        <w:t>konfidenciali informacija – tai informacija, kurios privalu laikytis bendraujant vienam asmeniui su kitu (žodžiu, raštu, įskaitant el. ryšio priemones), neatskleidžiant trečiosios šalies interesų;</w:t>
      </w:r>
    </w:p>
    <w:p w:rsidR="00037CA1" w:rsidRDefault="00037CA1">
      <w:pPr>
        <w:pStyle w:val="Sraopastraipa"/>
        <w:numPr>
          <w:ilvl w:val="1"/>
          <w:numId w:val="1"/>
        </w:numPr>
        <w:tabs>
          <w:tab w:val="left" w:pos="1437"/>
        </w:tabs>
        <w:spacing w:before="1"/>
        <w:ind w:right="100" w:firstLine="851"/>
        <w:rPr>
          <w:sz w:val="24"/>
        </w:rPr>
      </w:pPr>
      <w:r>
        <w:rPr>
          <w:sz w:val="24"/>
        </w:rPr>
        <w:t xml:space="preserve">duomenų tvarkytojas – mokyklos direktorius, </w:t>
      </w:r>
      <w:r w:rsidR="002D45F2">
        <w:rPr>
          <w:sz w:val="24"/>
        </w:rPr>
        <w:t xml:space="preserve"> </w:t>
      </w:r>
      <w:r>
        <w:rPr>
          <w:sz w:val="24"/>
        </w:rPr>
        <w:t xml:space="preserve">raštvedys, buhalteris, </w:t>
      </w:r>
      <w:r w:rsidR="000B2691">
        <w:rPr>
          <w:sz w:val="24"/>
        </w:rPr>
        <w:t xml:space="preserve">ūkvedys, </w:t>
      </w:r>
      <w:r>
        <w:rPr>
          <w:sz w:val="24"/>
        </w:rPr>
        <w:t>mokytojai;</w:t>
      </w:r>
    </w:p>
    <w:p w:rsidR="00037CA1" w:rsidRDefault="00037CA1">
      <w:pPr>
        <w:pStyle w:val="Sraopastraipa"/>
        <w:numPr>
          <w:ilvl w:val="1"/>
          <w:numId w:val="1"/>
        </w:numPr>
        <w:tabs>
          <w:tab w:val="left" w:pos="1626"/>
        </w:tabs>
        <w:ind w:right="102" w:firstLine="851"/>
        <w:rPr>
          <w:sz w:val="24"/>
        </w:rPr>
      </w:pPr>
      <w:r>
        <w:rPr>
          <w:sz w:val="24"/>
        </w:rPr>
        <w:t>konfidencialumas - asmens įpareigojimas informaciją, laikytina konfidencialia informacija, naudoti tik atliekant darbo funkcijas, užtikrinti, kad ji netaptų žinoma tokios teisės neturintiems asmenims ir neatskleisti jos tretiesiems asmenims, išskyrus teisės aktų nustatytus atvejus, nenaudoti minėtos konfidencialios informacijos asmeniniams arba trečiųjų šalių interesams tenkinti.</w:t>
      </w:r>
    </w:p>
    <w:p w:rsidR="00037CA1" w:rsidRDefault="00037CA1">
      <w:pPr>
        <w:pStyle w:val="Pagrindinistekstas"/>
        <w:spacing w:before="4"/>
        <w:ind w:left="0" w:firstLine="0"/>
        <w:jc w:val="left"/>
      </w:pPr>
    </w:p>
    <w:p w:rsidR="00037CA1" w:rsidRDefault="00037CA1">
      <w:pPr>
        <w:pStyle w:val="Antrat1"/>
        <w:numPr>
          <w:ilvl w:val="0"/>
          <w:numId w:val="2"/>
        </w:numPr>
        <w:tabs>
          <w:tab w:val="left" w:pos="4512"/>
        </w:tabs>
        <w:spacing w:before="1"/>
        <w:ind w:left="2711" w:right="2715" w:firstLine="1552"/>
      </w:pPr>
      <w:r>
        <w:t>SKYRIUS KONFIDENCIALUMO</w:t>
      </w:r>
      <w:r>
        <w:rPr>
          <w:spacing w:val="11"/>
        </w:rPr>
        <w:t xml:space="preserve"> </w:t>
      </w:r>
      <w:r>
        <w:rPr>
          <w:spacing w:val="-3"/>
        </w:rPr>
        <w:t>REIKALAVIMAI</w:t>
      </w:r>
    </w:p>
    <w:p w:rsidR="00037CA1" w:rsidRDefault="00037CA1">
      <w:pPr>
        <w:pStyle w:val="Pagrindinistekstas"/>
        <w:spacing w:before="7"/>
        <w:ind w:left="0" w:firstLine="0"/>
        <w:jc w:val="left"/>
        <w:rPr>
          <w:b/>
          <w:sz w:val="23"/>
        </w:rPr>
      </w:pPr>
    </w:p>
    <w:p w:rsidR="00037CA1" w:rsidRDefault="00037CA1">
      <w:pPr>
        <w:pStyle w:val="Sraopastraipa"/>
        <w:numPr>
          <w:ilvl w:val="0"/>
          <w:numId w:val="1"/>
        </w:numPr>
        <w:tabs>
          <w:tab w:val="left" w:pos="1194"/>
        </w:tabs>
        <w:ind w:left="1194" w:hanging="240"/>
        <w:rPr>
          <w:sz w:val="24"/>
        </w:rPr>
      </w:pPr>
      <w:r>
        <w:rPr>
          <w:sz w:val="24"/>
        </w:rPr>
        <w:t>Konfidencialios informacijos neperdavimo ir saugojimo pareiga yra</w:t>
      </w:r>
      <w:r>
        <w:rPr>
          <w:spacing w:val="-5"/>
          <w:sz w:val="24"/>
        </w:rPr>
        <w:t xml:space="preserve"> </w:t>
      </w:r>
      <w:r>
        <w:rPr>
          <w:sz w:val="24"/>
        </w:rPr>
        <w:t>neterminuota.</w:t>
      </w:r>
    </w:p>
    <w:p w:rsidR="00037CA1" w:rsidRDefault="00037CA1">
      <w:pPr>
        <w:pStyle w:val="Sraopastraipa"/>
        <w:numPr>
          <w:ilvl w:val="0"/>
          <w:numId w:val="1"/>
        </w:numPr>
        <w:tabs>
          <w:tab w:val="left" w:pos="1197"/>
        </w:tabs>
        <w:ind w:left="1196" w:hanging="243"/>
        <w:rPr>
          <w:sz w:val="24"/>
        </w:rPr>
      </w:pPr>
      <w:r>
        <w:rPr>
          <w:sz w:val="24"/>
        </w:rPr>
        <w:t>Informacija, laikytina konfidencialia:</w:t>
      </w:r>
    </w:p>
    <w:p w:rsidR="00037CA1" w:rsidRDefault="00037CA1">
      <w:pPr>
        <w:pStyle w:val="Sraopastraipa"/>
        <w:numPr>
          <w:ilvl w:val="1"/>
          <w:numId w:val="1"/>
        </w:numPr>
        <w:tabs>
          <w:tab w:val="left" w:pos="1456"/>
        </w:tabs>
        <w:ind w:right="100" w:firstLine="851"/>
        <w:rPr>
          <w:sz w:val="24"/>
        </w:rPr>
      </w:pPr>
      <w:r>
        <w:rPr>
          <w:sz w:val="24"/>
        </w:rPr>
        <w:t>darbuotojų sveikatos duomenys, atlyginimai, asmens kodai, socialinio draudimo numeriai, privačių telefonų numeriai, namų adresai, asmeninis el. paštas, tautybė, sąskaitos banke numeriai, slaptažodžiai prisijungti prie el. bankininkystės sistemos, kita individuali informacija – darbuotojų politinė veikla, seksualinė orientacija, religijos</w:t>
      </w:r>
      <w:r>
        <w:rPr>
          <w:spacing w:val="-2"/>
          <w:sz w:val="24"/>
        </w:rPr>
        <w:t xml:space="preserve"> </w:t>
      </w:r>
      <w:r>
        <w:rPr>
          <w:sz w:val="24"/>
        </w:rPr>
        <w:t>išpažinimas;</w:t>
      </w:r>
    </w:p>
    <w:p w:rsidR="00037CA1" w:rsidRDefault="00037CA1">
      <w:pPr>
        <w:pStyle w:val="Sraopastraipa"/>
        <w:numPr>
          <w:ilvl w:val="1"/>
          <w:numId w:val="1"/>
        </w:numPr>
        <w:tabs>
          <w:tab w:val="left" w:pos="1398"/>
        </w:tabs>
        <w:ind w:right="103" w:firstLine="851"/>
        <w:rPr>
          <w:sz w:val="24"/>
        </w:rPr>
      </w:pPr>
      <w:r>
        <w:rPr>
          <w:sz w:val="24"/>
        </w:rPr>
        <w:t>ugdytinių sveikatos duomenys, ugdytinių ir jų tėvų (globėjų) asmens kodai, privačių telefonų numeriai, namų adresai, asmeninis el. paštas, tautybė, religijos išpažinimas,</w:t>
      </w:r>
      <w:r>
        <w:rPr>
          <w:spacing w:val="-5"/>
          <w:sz w:val="24"/>
        </w:rPr>
        <w:t xml:space="preserve"> </w:t>
      </w:r>
      <w:r>
        <w:rPr>
          <w:sz w:val="24"/>
        </w:rPr>
        <w:t>ugdytinių</w:t>
      </w:r>
    </w:p>
    <w:p w:rsidR="00037CA1" w:rsidRDefault="00037CA1">
      <w:pPr>
        <w:pStyle w:val="Pagrindinistekstas"/>
        <w:spacing w:before="66"/>
        <w:ind w:right="102" w:firstLine="0"/>
      </w:pPr>
      <w:r>
        <w:t>atvaizdo rodymas viešoje erdvėje (mokyklos patalpose, internete, viešose patalpose, renginiuose), prisijungimo slaptažodžiai prie Mokinių registro, elektroninio dienyno, bylų, kuriose yra mokinių sąrašai, žinios apie jų tėvus (globėjus);</w:t>
      </w:r>
    </w:p>
    <w:p w:rsidR="0035450E" w:rsidRDefault="0035450E">
      <w:pPr>
        <w:pStyle w:val="Pagrindinistekstas"/>
        <w:spacing w:before="66"/>
        <w:ind w:right="102" w:firstLine="0"/>
      </w:pPr>
    </w:p>
    <w:p w:rsidR="0035450E" w:rsidRDefault="0035450E">
      <w:pPr>
        <w:pStyle w:val="Pagrindinistekstas"/>
        <w:spacing w:before="66"/>
        <w:ind w:right="102" w:firstLine="0"/>
      </w:pPr>
    </w:p>
    <w:p w:rsidR="00037CA1" w:rsidRDefault="00037CA1">
      <w:pPr>
        <w:pStyle w:val="Sraopastraipa"/>
        <w:numPr>
          <w:ilvl w:val="1"/>
          <w:numId w:val="1"/>
        </w:numPr>
        <w:tabs>
          <w:tab w:val="left" w:pos="1468"/>
        </w:tabs>
        <w:spacing w:before="1"/>
        <w:ind w:right="104" w:firstLine="851"/>
        <w:rPr>
          <w:sz w:val="24"/>
        </w:rPr>
      </w:pPr>
      <w:r>
        <w:rPr>
          <w:sz w:val="24"/>
        </w:rPr>
        <w:t>bet kokia techninė ir finansinė informacija apie mokyklos veiklą, išskyrus tą informaciją, kuri yra viešai skelbiama bei tokio pobūdžio informacija ir duomenys, kurie turi būti pateikiami steigėjui, valstybinės valdžios, valdymo, teisėsaugos arba kitoms institucijoms Lietuvos Respublikos teisės aktų nustatyta</w:t>
      </w:r>
      <w:r>
        <w:rPr>
          <w:spacing w:val="-1"/>
          <w:sz w:val="24"/>
        </w:rPr>
        <w:t xml:space="preserve"> </w:t>
      </w:r>
      <w:r>
        <w:rPr>
          <w:sz w:val="24"/>
        </w:rPr>
        <w:t>tvarka;</w:t>
      </w:r>
    </w:p>
    <w:p w:rsidR="00037CA1" w:rsidRDefault="00037CA1">
      <w:pPr>
        <w:pStyle w:val="Sraopastraipa"/>
        <w:numPr>
          <w:ilvl w:val="1"/>
          <w:numId w:val="1"/>
        </w:numPr>
        <w:tabs>
          <w:tab w:val="left" w:pos="1504"/>
        </w:tabs>
        <w:ind w:right="106" w:firstLine="851"/>
        <w:rPr>
          <w:sz w:val="24"/>
        </w:rPr>
      </w:pPr>
      <w:r>
        <w:rPr>
          <w:sz w:val="24"/>
        </w:rPr>
        <w:t>tiesiogiai su ugdymo(si) programų įgyvendinimu nesusijusi informacija apie ugdytinius, jų</w:t>
      </w:r>
      <w:r>
        <w:rPr>
          <w:spacing w:val="-1"/>
          <w:sz w:val="24"/>
        </w:rPr>
        <w:t xml:space="preserve"> </w:t>
      </w:r>
      <w:r>
        <w:rPr>
          <w:sz w:val="24"/>
        </w:rPr>
        <w:t>šeimas;</w:t>
      </w:r>
    </w:p>
    <w:p w:rsidR="00037CA1" w:rsidRDefault="00037CA1">
      <w:pPr>
        <w:pStyle w:val="Sraopastraipa"/>
        <w:numPr>
          <w:ilvl w:val="1"/>
          <w:numId w:val="1"/>
        </w:numPr>
        <w:tabs>
          <w:tab w:val="left" w:pos="1463"/>
        </w:tabs>
        <w:ind w:right="100" w:firstLine="851"/>
        <w:rPr>
          <w:sz w:val="24"/>
        </w:rPr>
      </w:pPr>
      <w:r>
        <w:rPr>
          <w:sz w:val="24"/>
        </w:rPr>
        <w:t>informacija apie mokyklos turto apsaugos organizavimą, signalizacijos sistemą, kompiuterių bei kitos kompiuterinės informacijos apsaugos</w:t>
      </w:r>
      <w:r>
        <w:rPr>
          <w:spacing w:val="-1"/>
          <w:sz w:val="24"/>
        </w:rPr>
        <w:t xml:space="preserve"> </w:t>
      </w:r>
      <w:r>
        <w:rPr>
          <w:sz w:val="24"/>
        </w:rPr>
        <w:t>sistemą;</w:t>
      </w:r>
    </w:p>
    <w:p w:rsidR="00037CA1" w:rsidRDefault="00037CA1">
      <w:pPr>
        <w:pStyle w:val="Sraopastraipa"/>
        <w:numPr>
          <w:ilvl w:val="1"/>
          <w:numId w:val="1"/>
        </w:numPr>
        <w:tabs>
          <w:tab w:val="left" w:pos="1405"/>
        </w:tabs>
        <w:ind w:right="102" w:firstLine="851"/>
        <w:rPr>
          <w:sz w:val="24"/>
        </w:rPr>
      </w:pPr>
      <w:r>
        <w:rPr>
          <w:sz w:val="24"/>
        </w:rPr>
        <w:t>bet kokia kita informacija, kurią mokyklos vidaus dokumentai, direktorius arba jo įgaliotas asmuo, įvardija kaip</w:t>
      </w:r>
      <w:r>
        <w:rPr>
          <w:spacing w:val="-1"/>
          <w:sz w:val="24"/>
        </w:rPr>
        <w:t xml:space="preserve"> </w:t>
      </w:r>
      <w:r>
        <w:rPr>
          <w:sz w:val="24"/>
        </w:rPr>
        <w:t>konfidencialią;</w:t>
      </w:r>
    </w:p>
    <w:p w:rsidR="00037CA1" w:rsidRDefault="00037CA1">
      <w:pPr>
        <w:pStyle w:val="Sraopastraipa"/>
        <w:numPr>
          <w:ilvl w:val="1"/>
          <w:numId w:val="1"/>
        </w:numPr>
        <w:tabs>
          <w:tab w:val="left" w:pos="1391"/>
        </w:tabs>
        <w:ind w:right="102" w:firstLine="851"/>
        <w:rPr>
          <w:sz w:val="24"/>
        </w:rPr>
      </w:pPr>
      <w:r>
        <w:rPr>
          <w:sz w:val="24"/>
        </w:rPr>
        <w:t>bet kokia informacija, kuri mokyklos darbuotojui buvo atvirai pateikta arba atskleista nurodant, kad tokia informacija turi būti laikoma</w:t>
      </w:r>
      <w:r>
        <w:rPr>
          <w:spacing w:val="-4"/>
          <w:sz w:val="24"/>
        </w:rPr>
        <w:t xml:space="preserve"> </w:t>
      </w:r>
      <w:r>
        <w:rPr>
          <w:sz w:val="24"/>
        </w:rPr>
        <w:t>konfidencialia;</w:t>
      </w:r>
    </w:p>
    <w:p w:rsidR="00037CA1" w:rsidRDefault="00037CA1">
      <w:pPr>
        <w:pStyle w:val="Sraopastraipa"/>
        <w:numPr>
          <w:ilvl w:val="1"/>
          <w:numId w:val="1"/>
        </w:numPr>
        <w:tabs>
          <w:tab w:val="left" w:pos="1422"/>
        </w:tabs>
        <w:ind w:right="101" w:firstLine="851"/>
        <w:rPr>
          <w:sz w:val="24"/>
        </w:rPr>
      </w:pPr>
      <w:r>
        <w:rPr>
          <w:sz w:val="24"/>
        </w:rPr>
        <w:t>bet kokia kita informacija, kuri dėl savo pobūdžio neturėtų būti perduodama arba prieinama tretiesiems</w:t>
      </w:r>
      <w:r>
        <w:rPr>
          <w:spacing w:val="-1"/>
          <w:sz w:val="24"/>
        </w:rPr>
        <w:t xml:space="preserve"> </w:t>
      </w:r>
      <w:r>
        <w:rPr>
          <w:sz w:val="24"/>
        </w:rPr>
        <w:t>asmenims.</w:t>
      </w:r>
    </w:p>
    <w:p w:rsidR="00037CA1" w:rsidRDefault="00037CA1">
      <w:pPr>
        <w:pStyle w:val="Pagrindinistekstas"/>
        <w:spacing w:before="5"/>
        <w:ind w:left="0" w:firstLine="0"/>
        <w:jc w:val="left"/>
      </w:pPr>
    </w:p>
    <w:p w:rsidR="00037CA1" w:rsidRDefault="00037CA1">
      <w:pPr>
        <w:pStyle w:val="Antrat1"/>
        <w:numPr>
          <w:ilvl w:val="0"/>
          <w:numId w:val="2"/>
        </w:numPr>
        <w:tabs>
          <w:tab w:val="left" w:pos="4559"/>
        </w:tabs>
        <w:ind w:left="2187" w:right="2193" w:firstLine="2031"/>
      </w:pPr>
      <w:r>
        <w:t xml:space="preserve">SKYRIUS KONFIDENCIALIOS INFORMACIJOS </w:t>
      </w:r>
      <w:r>
        <w:rPr>
          <w:spacing w:val="-3"/>
        </w:rPr>
        <w:t>APSAUGA</w:t>
      </w:r>
    </w:p>
    <w:p w:rsidR="00037CA1" w:rsidRDefault="00037CA1">
      <w:pPr>
        <w:ind w:left="2713"/>
        <w:rPr>
          <w:b/>
          <w:sz w:val="24"/>
        </w:rPr>
      </w:pPr>
      <w:r>
        <w:rPr>
          <w:b/>
          <w:sz w:val="24"/>
        </w:rPr>
        <w:t>IR KONFIDENCIALUMO LAIKYMASIS</w:t>
      </w:r>
    </w:p>
    <w:p w:rsidR="00037CA1" w:rsidRDefault="00037CA1">
      <w:pPr>
        <w:pStyle w:val="Pagrindinistekstas"/>
        <w:spacing w:before="7"/>
        <w:ind w:left="0" w:firstLine="0"/>
        <w:jc w:val="left"/>
        <w:rPr>
          <w:b/>
          <w:sz w:val="23"/>
        </w:rPr>
      </w:pPr>
    </w:p>
    <w:p w:rsidR="00037CA1" w:rsidRDefault="00037CA1">
      <w:pPr>
        <w:pStyle w:val="Sraopastraipa"/>
        <w:numPr>
          <w:ilvl w:val="0"/>
          <w:numId w:val="1"/>
        </w:numPr>
        <w:tabs>
          <w:tab w:val="left" w:pos="1221"/>
        </w:tabs>
        <w:ind w:right="100" w:firstLine="851"/>
        <w:rPr>
          <w:sz w:val="24"/>
        </w:rPr>
      </w:pPr>
      <w:r>
        <w:rPr>
          <w:sz w:val="24"/>
        </w:rPr>
        <w:t xml:space="preserve">Konfidenciali informacija gali būti išsaugota dokumentuose, nuotraukose, kompiuterio informacijos laikmenose ir bet kokiose kitose informacijos (duomenų) kaupimo (saugojimo) priemonėse. Konfidenciali informacija taip pat gali būti ir žodinė, t. </w:t>
      </w:r>
      <w:r>
        <w:rPr>
          <w:spacing w:val="-3"/>
          <w:sz w:val="24"/>
        </w:rPr>
        <w:t xml:space="preserve">y. </w:t>
      </w:r>
      <w:r>
        <w:rPr>
          <w:sz w:val="24"/>
        </w:rPr>
        <w:t>egzistuojanti žmogaus atmintyje ir neišreikšta jokia materialia</w:t>
      </w:r>
      <w:r>
        <w:rPr>
          <w:spacing w:val="-4"/>
          <w:sz w:val="24"/>
        </w:rPr>
        <w:t xml:space="preserve"> </w:t>
      </w:r>
      <w:r>
        <w:rPr>
          <w:sz w:val="24"/>
        </w:rPr>
        <w:t>forma.</w:t>
      </w:r>
    </w:p>
    <w:p w:rsidR="00037CA1" w:rsidRDefault="00037CA1">
      <w:pPr>
        <w:pStyle w:val="Sraopastraipa"/>
        <w:numPr>
          <w:ilvl w:val="0"/>
          <w:numId w:val="1"/>
        </w:numPr>
        <w:tabs>
          <w:tab w:val="left" w:pos="1365"/>
        </w:tabs>
        <w:ind w:right="100" w:firstLine="851"/>
        <w:rPr>
          <w:sz w:val="24"/>
        </w:rPr>
      </w:pPr>
      <w:r>
        <w:rPr>
          <w:sz w:val="24"/>
        </w:rPr>
        <w:t>Šiame Apraše nustatyti mokyklos darbuotojo įsipareigojimai netaikomi tos konfidencialios informacijos atžvilgiu,</w:t>
      </w:r>
      <w:r>
        <w:rPr>
          <w:spacing w:val="-1"/>
          <w:sz w:val="24"/>
        </w:rPr>
        <w:t xml:space="preserve"> </w:t>
      </w:r>
      <w:r>
        <w:rPr>
          <w:sz w:val="24"/>
        </w:rPr>
        <w:t>kuri:</w:t>
      </w:r>
    </w:p>
    <w:p w:rsidR="00037CA1" w:rsidRDefault="00037CA1">
      <w:pPr>
        <w:pStyle w:val="Sraopastraipa"/>
        <w:numPr>
          <w:ilvl w:val="1"/>
          <w:numId w:val="1"/>
        </w:numPr>
        <w:tabs>
          <w:tab w:val="left" w:pos="1374"/>
        </w:tabs>
        <w:ind w:left="1374" w:hanging="420"/>
        <w:rPr>
          <w:sz w:val="24"/>
        </w:rPr>
      </w:pPr>
      <w:r>
        <w:rPr>
          <w:sz w:val="24"/>
        </w:rPr>
        <w:t>tapo viešai žinoma ir laisvai</w:t>
      </w:r>
      <w:r>
        <w:rPr>
          <w:spacing w:val="-2"/>
          <w:sz w:val="24"/>
        </w:rPr>
        <w:t xml:space="preserve"> </w:t>
      </w:r>
      <w:r>
        <w:rPr>
          <w:sz w:val="24"/>
        </w:rPr>
        <w:t>prieinama;</w:t>
      </w:r>
    </w:p>
    <w:p w:rsidR="00037CA1" w:rsidRDefault="00037CA1">
      <w:pPr>
        <w:pStyle w:val="Sraopastraipa"/>
        <w:numPr>
          <w:ilvl w:val="1"/>
          <w:numId w:val="1"/>
        </w:numPr>
        <w:tabs>
          <w:tab w:val="left" w:pos="1475"/>
        </w:tabs>
        <w:ind w:right="102" w:firstLine="851"/>
        <w:rPr>
          <w:sz w:val="24"/>
        </w:rPr>
      </w:pPr>
      <w:r>
        <w:rPr>
          <w:sz w:val="24"/>
        </w:rPr>
        <w:t>yra atskleidžiama trečiajai šaliai turint mokyklos direktoriaus arba jo įgalioto darbuotojo išankstinį sutikimą</w:t>
      </w:r>
      <w:r>
        <w:rPr>
          <w:spacing w:val="-1"/>
          <w:sz w:val="24"/>
        </w:rPr>
        <w:t xml:space="preserve"> </w:t>
      </w:r>
      <w:r>
        <w:rPr>
          <w:sz w:val="24"/>
        </w:rPr>
        <w:t>raštu;</w:t>
      </w:r>
    </w:p>
    <w:p w:rsidR="00037CA1" w:rsidRDefault="00037CA1">
      <w:pPr>
        <w:pStyle w:val="Sraopastraipa"/>
        <w:numPr>
          <w:ilvl w:val="1"/>
          <w:numId w:val="1"/>
        </w:numPr>
        <w:tabs>
          <w:tab w:val="left" w:pos="1405"/>
        </w:tabs>
        <w:spacing w:before="1"/>
        <w:ind w:right="108" w:firstLine="851"/>
        <w:rPr>
          <w:sz w:val="24"/>
        </w:rPr>
      </w:pPr>
      <w:r>
        <w:rPr>
          <w:sz w:val="24"/>
        </w:rPr>
        <w:t>yra atskleidžiama trečiajai šaliai turint mokyklos darbuotojo arba ugdytinio vieno iš tėvų (globėjų) išankstinį sutikimą</w:t>
      </w:r>
      <w:r>
        <w:rPr>
          <w:spacing w:val="-2"/>
          <w:sz w:val="24"/>
        </w:rPr>
        <w:t xml:space="preserve"> </w:t>
      </w:r>
      <w:r>
        <w:rPr>
          <w:sz w:val="24"/>
        </w:rPr>
        <w:t>raštu;</w:t>
      </w:r>
    </w:p>
    <w:p w:rsidR="00037CA1" w:rsidRDefault="00037CA1">
      <w:pPr>
        <w:pStyle w:val="Sraopastraipa"/>
        <w:numPr>
          <w:ilvl w:val="1"/>
          <w:numId w:val="1"/>
        </w:numPr>
        <w:tabs>
          <w:tab w:val="left" w:pos="1377"/>
        </w:tabs>
        <w:ind w:left="1376" w:hanging="423"/>
        <w:rPr>
          <w:sz w:val="24"/>
        </w:rPr>
      </w:pPr>
      <w:r>
        <w:rPr>
          <w:sz w:val="24"/>
        </w:rPr>
        <w:t>yra atskleidžiama vykdant teisėtą teismo ar kitų valdžios institucijų</w:t>
      </w:r>
      <w:r>
        <w:rPr>
          <w:spacing w:val="-7"/>
          <w:sz w:val="24"/>
        </w:rPr>
        <w:t xml:space="preserve"> </w:t>
      </w:r>
      <w:r>
        <w:rPr>
          <w:sz w:val="24"/>
        </w:rPr>
        <w:t>nurodymą;</w:t>
      </w:r>
    </w:p>
    <w:p w:rsidR="00037CA1" w:rsidRDefault="00037CA1">
      <w:pPr>
        <w:pStyle w:val="Sraopastraipa"/>
        <w:numPr>
          <w:ilvl w:val="0"/>
          <w:numId w:val="1"/>
        </w:numPr>
        <w:tabs>
          <w:tab w:val="left" w:pos="1228"/>
        </w:tabs>
        <w:ind w:right="103" w:firstLine="851"/>
        <w:rPr>
          <w:sz w:val="24"/>
        </w:rPr>
      </w:pPr>
      <w:r>
        <w:rPr>
          <w:sz w:val="24"/>
        </w:rPr>
        <w:t>Siekdamas nepažeisti konfidencialumo principo, mokyklos darbuotojas, dirbantis arba kitokiu būdu susiję su konfidencialia informacija</w:t>
      </w:r>
      <w:r>
        <w:rPr>
          <w:spacing w:val="-1"/>
          <w:sz w:val="24"/>
        </w:rPr>
        <w:t xml:space="preserve"> </w:t>
      </w:r>
      <w:r>
        <w:rPr>
          <w:sz w:val="24"/>
        </w:rPr>
        <w:t>privalo:</w:t>
      </w:r>
    </w:p>
    <w:p w:rsidR="00037CA1" w:rsidRDefault="00037CA1">
      <w:pPr>
        <w:pStyle w:val="Sraopastraipa"/>
        <w:numPr>
          <w:ilvl w:val="1"/>
          <w:numId w:val="1"/>
        </w:numPr>
        <w:tabs>
          <w:tab w:val="left" w:pos="1374"/>
        </w:tabs>
        <w:ind w:left="1374" w:hanging="420"/>
        <w:rPr>
          <w:sz w:val="24"/>
        </w:rPr>
      </w:pPr>
      <w:r>
        <w:rPr>
          <w:sz w:val="24"/>
        </w:rPr>
        <w:t>pasirašyti konfidencialumo pasižadėjimą (Aprašo</w:t>
      </w:r>
      <w:r>
        <w:rPr>
          <w:spacing w:val="-3"/>
          <w:sz w:val="24"/>
        </w:rPr>
        <w:t xml:space="preserve"> </w:t>
      </w:r>
      <w:r>
        <w:rPr>
          <w:sz w:val="24"/>
        </w:rPr>
        <w:t>priedas);</w:t>
      </w:r>
    </w:p>
    <w:p w:rsidR="00037CA1" w:rsidRDefault="00037CA1">
      <w:pPr>
        <w:pStyle w:val="Sraopastraipa"/>
        <w:numPr>
          <w:ilvl w:val="1"/>
          <w:numId w:val="1"/>
        </w:numPr>
        <w:tabs>
          <w:tab w:val="left" w:pos="1408"/>
        </w:tabs>
        <w:ind w:right="106" w:firstLine="851"/>
        <w:rPr>
          <w:sz w:val="24"/>
        </w:rPr>
      </w:pPr>
      <w:r>
        <w:rPr>
          <w:sz w:val="24"/>
        </w:rPr>
        <w:t>neatskleisti konfidencialios informacijos sudarančių duomenų tretiesiems asmenims, išskyrus teisės aktų nurodytus</w:t>
      </w:r>
      <w:r>
        <w:rPr>
          <w:spacing w:val="-3"/>
          <w:sz w:val="24"/>
        </w:rPr>
        <w:t xml:space="preserve"> </w:t>
      </w:r>
      <w:r>
        <w:rPr>
          <w:sz w:val="24"/>
        </w:rPr>
        <w:t>atvejus;</w:t>
      </w:r>
    </w:p>
    <w:p w:rsidR="00037CA1" w:rsidRDefault="00037CA1">
      <w:pPr>
        <w:pStyle w:val="Sraopastraipa"/>
        <w:numPr>
          <w:ilvl w:val="1"/>
          <w:numId w:val="1"/>
        </w:numPr>
        <w:tabs>
          <w:tab w:val="left" w:pos="1374"/>
        </w:tabs>
        <w:ind w:right="292" w:firstLine="851"/>
        <w:rPr>
          <w:sz w:val="24"/>
        </w:rPr>
      </w:pPr>
      <w:r>
        <w:rPr>
          <w:sz w:val="24"/>
        </w:rPr>
        <w:t>nenaudoti konfidencialią informaciją sudarančių duomenų asmeniniams arba trečiųjų šalių interesams</w:t>
      </w:r>
      <w:r>
        <w:rPr>
          <w:spacing w:val="-1"/>
          <w:sz w:val="24"/>
        </w:rPr>
        <w:t xml:space="preserve"> </w:t>
      </w:r>
      <w:r>
        <w:rPr>
          <w:sz w:val="24"/>
        </w:rPr>
        <w:t>tenkinti;</w:t>
      </w:r>
    </w:p>
    <w:p w:rsidR="00037CA1" w:rsidRDefault="00037CA1">
      <w:pPr>
        <w:pStyle w:val="Sraopastraipa"/>
        <w:numPr>
          <w:ilvl w:val="1"/>
          <w:numId w:val="1"/>
        </w:numPr>
        <w:tabs>
          <w:tab w:val="left" w:pos="1413"/>
        </w:tabs>
        <w:ind w:right="104" w:firstLine="851"/>
        <w:rPr>
          <w:sz w:val="24"/>
        </w:rPr>
      </w:pPr>
      <w:r>
        <w:rPr>
          <w:sz w:val="24"/>
        </w:rPr>
        <w:t>užtikrinti visų dokumentų, turinčių konfidencialią informaciją sudarančių duomenų, saugumą, nedaryti tokių dokumentų kopijų, išskyrus atvejus, kai jų reikia nustatytoms funkcijoms vykdyti;</w:t>
      </w:r>
    </w:p>
    <w:p w:rsidR="00037CA1" w:rsidRDefault="00037CA1">
      <w:pPr>
        <w:pStyle w:val="Sraopastraipa"/>
        <w:numPr>
          <w:ilvl w:val="1"/>
          <w:numId w:val="1"/>
        </w:numPr>
        <w:tabs>
          <w:tab w:val="left" w:pos="1374"/>
        </w:tabs>
        <w:spacing w:before="1"/>
        <w:ind w:left="1374" w:hanging="420"/>
        <w:rPr>
          <w:sz w:val="24"/>
        </w:rPr>
      </w:pPr>
      <w:r>
        <w:rPr>
          <w:sz w:val="24"/>
        </w:rPr>
        <w:t>imtis visų įmanomų priemonių, kad konfidenciali informacija nebūtų</w:t>
      </w:r>
      <w:r>
        <w:rPr>
          <w:spacing w:val="-5"/>
          <w:sz w:val="24"/>
        </w:rPr>
        <w:t xml:space="preserve"> </w:t>
      </w:r>
      <w:r>
        <w:rPr>
          <w:sz w:val="24"/>
        </w:rPr>
        <w:t>atskleista.</w:t>
      </w:r>
    </w:p>
    <w:p w:rsidR="00037CA1" w:rsidRDefault="00037CA1">
      <w:pPr>
        <w:pStyle w:val="Sraopastraipa"/>
        <w:numPr>
          <w:ilvl w:val="0"/>
          <w:numId w:val="1"/>
        </w:numPr>
        <w:tabs>
          <w:tab w:val="left" w:pos="1314"/>
        </w:tabs>
        <w:ind w:right="146" w:firstLine="851"/>
        <w:rPr>
          <w:sz w:val="24"/>
        </w:rPr>
      </w:pPr>
      <w:r>
        <w:rPr>
          <w:sz w:val="24"/>
        </w:rPr>
        <w:t>Asmenims keičiantis, atskleidžiant arba prašant suteikti konfidencialią informaciją, turi būti užtikrinta, kad konfidenciali informacija adresatą pasiektų saugiu</w:t>
      </w:r>
      <w:r>
        <w:rPr>
          <w:spacing w:val="-1"/>
          <w:sz w:val="24"/>
        </w:rPr>
        <w:t xml:space="preserve"> </w:t>
      </w:r>
      <w:r>
        <w:rPr>
          <w:sz w:val="24"/>
        </w:rPr>
        <w:t>būdu.</w:t>
      </w:r>
    </w:p>
    <w:p w:rsidR="00037CA1" w:rsidRDefault="00037CA1" w:rsidP="00B102EF">
      <w:pPr>
        <w:pStyle w:val="Sraopastraipa"/>
        <w:numPr>
          <w:ilvl w:val="0"/>
          <w:numId w:val="1"/>
        </w:numPr>
        <w:tabs>
          <w:tab w:val="left" w:pos="1333"/>
        </w:tabs>
        <w:ind w:right="107" w:firstLine="851"/>
        <w:rPr>
          <w:sz w:val="24"/>
          <w:szCs w:val="24"/>
        </w:rPr>
      </w:pPr>
      <w:r w:rsidRPr="00C64CFA">
        <w:rPr>
          <w:sz w:val="24"/>
          <w:szCs w:val="24"/>
        </w:rPr>
        <w:t>Visais nenumatytais atvejais, kai yra galima grėsmė dėl konfidencialumo reikalavimų pažeidimo bei konfidencialios informacijos atskleidimo, darbuotojas privalo pranešti mokyklos direktoriui ir kartu numatyti priemones šiai grėsmei</w:t>
      </w:r>
      <w:r w:rsidRPr="00C64CFA">
        <w:rPr>
          <w:spacing w:val="-4"/>
          <w:sz w:val="24"/>
          <w:szCs w:val="24"/>
        </w:rPr>
        <w:t xml:space="preserve"> </w:t>
      </w:r>
      <w:r>
        <w:rPr>
          <w:sz w:val="24"/>
          <w:szCs w:val="24"/>
        </w:rPr>
        <w:t>pašalinti.</w:t>
      </w:r>
    </w:p>
    <w:p w:rsidR="00037CA1" w:rsidRDefault="00037CA1" w:rsidP="00B102EF">
      <w:pPr>
        <w:pStyle w:val="Sraopastraipa"/>
        <w:tabs>
          <w:tab w:val="left" w:pos="1333"/>
        </w:tabs>
        <w:ind w:right="107"/>
        <w:rPr>
          <w:sz w:val="24"/>
          <w:szCs w:val="24"/>
        </w:rPr>
      </w:pPr>
      <w:r>
        <w:rPr>
          <w:sz w:val="24"/>
          <w:szCs w:val="24"/>
        </w:rPr>
        <w:t xml:space="preserve">12. Konfidencialumo reikalavimai netaikomi perduodant informaciją asmeniui, kuriam yra perduotas su šia informacija susijusių pareigų vykdymas, taip pat kitais Lietuvos respublikos teisės aktų nustatytais atvejais. </w:t>
      </w:r>
    </w:p>
    <w:p w:rsidR="00037CA1" w:rsidRDefault="00037CA1" w:rsidP="00B102EF">
      <w:pPr>
        <w:pStyle w:val="Sraopastraipa"/>
        <w:tabs>
          <w:tab w:val="left" w:pos="1333"/>
        </w:tabs>
        <w:ind w:right="107"/>
        <w:rPr>
          <w:sz w:val="24"/>
          <w:szCs w:val="24"/>
        </w:rPr>
      </w:pPr>
      <w:r>
        <w:rPr>
          <w:sz w:val="24"/>
          <w:szCs w:val="24"/>
        </w:rPr>
        <w:t>13. Darbuotojai privalo pranešti mokyklos direktoriui apie bet kokį įtartiną mokyklos darbuotojo(-jų) ar trečiųjų asmenų elgesį ar situaciją, kurie gali kelti grėsmę konfidencialios informacijos saugumui.</w:t>
      </w:r>
    </w:p>
    <w:p w:rsidR="00037CA1" w:rsidRDefault="00037CA1" w:rsidP="00B102EF">
      <w:pPr>
        <w:pStyle w:val="Sraopastraipa"/>
        <w:tabs>
          <w:tab w:val="left" w:pos="1333"/>
        </w:tabs>
        <w:ind w:right="107"/>
        <w:rPr>
          <w:sz w:val="24"/>
          <w:szCs w:val="24"/>
        </w:rPr>
      </w:pPr>
    </w:p>
    <w:p w:rsidR="00037CA1" w:rsidRPr="00B102EF" w:rsidRDefault="00037CA1" w:rsidP="00B102EF">
      <w:pPr>
        <w:pStyle w:val="Sraopastraipa"/>
        <w:tabs>
          <w:tab w:val="left" w:pos="1333"/>
        </w:tabs>
        <w:ind w:right="107"/>
        <w:rPr>
          <w:b/>
          <w:sz w:val="24"/>
          <w:szCs w:val="24"/>
        </w:rPr>
      </w:pPr>
    </w:p>
    <w:p w:rsidR="00037CA1" w:rsidRPr="00B102EF" w:rsidRDefault="00037CA1" w:rsidP="00B102EF">
      <w:pPr>
        <w:pStyle w:val="Sraopastraipa"/>
        <w:tabs>
          <w:tab w:val="left" w:pos="1333"/>
        </w:tabs>
        <w:ind w:right="107"/>
        <w:jc w:val="center"/>
        <w:rPr>
          <w:b/>
          <w:sz w:val="24"/>
          <w:szCs w:val="24"/>
        </w:rPr>
      </w:pPr>
      <w:r w:rsidRPr="00B102EF">
        <w:rPr>
          <w:b/>
          <w:sz w:val="24"/>
          <w:szCs w:val="24"/>
        </w:rPr>
        <w:t>IV SKYRIUS</w:t>
      </w:r>
    </w:p>
    <w:p w:rsidR="00037CA1" w:rsidRDefault="00037CA1" w:rsidP="00B102EF">
      <w:pPr>
        <w:pStyle w:val="Sraopastraipa"/>
        <w:tabs>
          <w:tab w:val="left" w:pos="1333"/>
        </w:tabs>
        <w:ind w:right="107"/>
        <w:jc w:val="center"/>
        <w:rPr>
          <w:b/>
          <w:sz w:val="24"/>
          <w:szCs w:val="24"/>
        </w:rPr>
      </w:pPr>
      <w:r w:rsidRPr="00B102EF">
        <w:rPr>
          <w:b/>
          <w:sz w:val="24"/>
          <w:szCs w:val="24"/>
        </w:rPr>
        <w:t>BAIGIAMOSIOS NUOSTATOS</w:t>
      </w:r>
    </w:p>
    <w:p w:rsidR="00037CA1" w:rsidRDefault="00037CA1" w:rsidP="00B102EF">
      <w:pPr>
        <w:pStyle w:val="Sraopastraipa"/>
        <w:tabs>
          <w:tab w:val="left" w:pos="1333"/>
        </w:tabs>
        <w:ind w:right="107"/>
        <w:jc w:val="center"/>
        <w:rPr>
          <w:b/>
          <w:sz w:val="24"/>
          <w:szCs w:val="24"/>
        </w:rPr>
      </w:pPr>
    </w:p>
    <w:p w:rsidR="00037CA1" w:rsidRDefault="00037CA1" w:rsidP="00B102EF">
      <w:pPr>
        <w:pStyle w:val="Sraopastraipa"/>
        <w:tabs>
          <w:tab w:val="left" w:pos="1333"/>
        </w:tabs>
        <w:ind w:left="0" w:right="107" w:firstLine="0"/>
        <w:rPr>
          <w:sz w:val="24"/>
          <w:szCs w:val="24"/>
        </w:rPr>
      </w:pPr>
    </w:p>
    <w:p w:rsidR="00037CA1" w:rsidRDefault="00037CA1" w:rsidP="00B102EF">
      <w:pPr>
        <w:pStyle w:val="Sraopastraipa"/>
        <w:tabs>
          <w:tab w:val="left" w:pos="1333"/>
        </w:tabs>
        <w:ind w:left="0" w:right="107" w:firstLine="0"/>
        <w:rPr>
          <w:sz w:val="24"/>
          <w:szCs w:val="24"/>
        </w:rPr>
      </w:pPr>
      <w:r>
        <w:rPr>
          <w:sz w:val="24"/>
          <w:szCs w:val="24"/>
        </w:rPr>
        <w:tab/>
        <w:t>14. Mokyklos duomenų tvarkytojas, nesilaikęs konfidencialumo principo ir pažeidęs šio Aprašo reikalavimus, už mokyklai ar tretiesiems asmenims padarytą žalą atsako Lietuvos Respublikos teisės aktų nustatyta tvarka.</w:t>
      </w:r>
    </w:p>
    <w:p w:rsidR="00037CA1" w:rsidRDefault="00037CA1" w:rsidP="00B102EF">
      <w:pPr>
        <w:pStyle w:val="Sraopastraipa"/>
        <w:tabs>
          <w:tab w:val="left" w:pos="1333"/>
        </w:tabs>
        <w:ind w:left="0" w:right="107" w:firstLine="0"/>
        <w:rPr>
          <w:sz w:val="24"/>
          <w:szCs w:val="24"/>
        </w:rPr>
      </w:pPr>
      <w:r>
        <w:rPr>
          <w:sz w:val="24"/>
          <w:szCs w:val="24"/>
        </w:rPr>
        <w:tab/>
        <w:t>15. Darbo santykių nutraukimas neatleidžia asmens nuo atsakomybės už konfidencialios informacijos atskleidimą.</w:t>
      </w:r>
    </w:p>
    <w:p w:rsidR="00037CA1" w:rsidRDefault="00037CA1" w:rsidP="00881694">
      <w:pPr>
        <w:pStyle w:val="Sraopastraipa"/>
        <w:tabs>
          <w:tab w:val="left" w:pos="1333"/>
        </w:tabs>
        <w:ind w:left="0" w:right="107" w:firstLine="0"/>
        <w:jc w:val="center"/>
        <w:rPr>
          <w:sz w:val="24"/>
          <w:szCs w:val="24"/>
        </w:rPr>
      </w:pPr>
      <w:r>
        <w:rPr>
          <w:sz w:val="24"/>
          <w:szCs w:val="24"/>
        </w:rPr>
        <w:t>__________________________________</w:t>
      </w: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037CA1" w:rsidRDefault="00037CA1" w:rsidP="00881694">
      <w:pPr>
        <w:pStyle w:val="Sraopastraipa"/>
        <w:tabs>
          <w:tab w:val="left" w:pos="1333"/>
        </w:tabs>
        <w:ind w:left="0" w:right="107" w:firstLine="0"/>
        <w:jc w:val="center"/>
        <w:rPr>
          <w:sz w:val="24"/>
          <w:szCs w:val="24"/>
        </w:rPr>
      </w:pPr>
    </w:p>
    <w:p w:rsidR="0035450E" w:rsidRDefault="0035450E" w:rsidP="00881694">
      <w:pPr>
        <w:pStyle w:val="Sraopastraipa"/>
        <w:tabs>
          <w:tab w:val="left" w:pos="1333"/>
        </w:tabs>
        <w:ind w:left="0" w:right="107" w:firstLine="0"/>
        <w:jc w:val="center"/>
        <w:rPr>
          <w:sz w:val="24"/>
          <w:szCs w:val="24"/>
        </w:rPr>
      </w:pPr>
    </w:p>
    <w:p w:rsidR="0035450E" w:rsidRDefault="0035450E" w:rsidP="00881694">
      <w:pPr>
        <w:pStyle w:val="Sraopastraipa"/>
        <w:tabs>
          <w:tab w:val="left" w:pos="1333"/>
        </w:tabs>
        <w:ind w:left="0" w:right="107" w:firstLine="0"/>
        <w:jc w:val="center"/>
        <w:rPr>
          <w:sz w:val="24"/>
          <w:szCs w:val="24"/>
        </w:rPr>
      </w:pPr>
    </w:p>
    <w:p w:rsidR="00ED5497" w:rsidRDefault="00ED5497" w:rsidP="006C6A5D">
      <w:pPr>
        <w:pStyle w:val="Sraopastraipa"/>
        <w:tabs>
          <w:tab w:val="left" w:pos="1333"/>
        </w:tabs>
        <w:ind w:left="0" w:right="107" w:firstLine="0"/>
        <w:jc w:val="right"/>
        <w:rPr>
          <w:sz w:val="24"/>
          <w:szCs w:val="24"/>
        </w:rPr>
      </w:pPr>
    </w:p>
    <w:p w:rsidR="00ED5497" w:rsidRDefault="00ED5497" w:rsidP="006C6A5D">
      <w:pPr>
        <w:pStyle w:val="Sraopastraipa"/>
        <w:tabs>
          <w:tab w:val="left" w:pos="1333"/>
        </w:tabs>
        <w:ind w:left="0" w:right="107" w:firstLine="0"/>
        <w:jc w:val="right"/>
        <w:rPr>
          <w:sz w:val="24"/>
          <w:szCs w:val="24"/>
        </w:rPr>
      </w:pPr>
    </w:p>
    <w:p w:rsidR="00037CA1" w:rsidRDefault="00037CA1" w:rsidP="006C6A5D">
      <w:pPr>
        <w:pStyle w:val="Sraopastraipa"/>
        <w:tabs>
          <w:tab w:val="left" w:pos="1333"/>
        </w:tabs>
        <w:ind w:left="0" w:right="107" w:firstLine="0"/>
        <w:jc w:val="right"/>
        <w:rPr>
          <w:sz w:val="24"/>
          <w:szCs w:val="24"/>
        </w:rPr>
      </w:pPr>
      <w:r>
        <w:rPr>
          <w:sz w:val="24"/>
          <w:szCs w:val="24"/>
        </w:rPr>
        <w:t xml:space="preserve">Konfidencialios informacijos naudojimo, </w:t>
      </w:r>
    </w:p>
    <w:p w:rsidR="00037CA1" w:rsidRDefault="00037CA1" w:rsidP="006C6A5D">
      <w:pPr>
        <w:pStyle w:val="Sraopastraipa"/>
        <w:tabs>
          <w:tab w:val="left" w:pos="1333"/>
        </w:tabs>
        <w:ind w:left="0" w:right="107" w:firstLine="0"/>
        <w:jc w:val="right"/>
        <w:rPr>
          <w:sz w:val="24"/>
          <w:szCs w:val="24"/>
        </w:rPr>
      </w:pPr>
      <w:r>
        <w:rPr>
          <w:sz w:val="24"/>
          <w:szCs w:val="24"/>
        </w:rPr>
        <w:t>konfidencialumo laikymosi tvarkos aprašo</w:t>
      </w:r>
    </w:p>
    <w:p w:rsidR="00037CA1" w:rsidRDefault="00037CA1" w:rsidP="006C6A5D">
      <w:pPr>
        <w:pStyle w:val="Sraopastraipa"/>
        <w:tabs>
          <w:tab w:val="left" w:pos="1333"/>
        </w:tabs>
        <w:ind w:left="0" w:right="107" w:firstLine="0"/>
        <w:jc w:val="right"/>
        <w:rPr>
          <w:sz w:val="24"/>
          <w:szCs w:val="24"/>
        </w:rPr>
      </w:pPr>
      <w:r>
        <w:rPr>
          <w:sz w:val="24"/>
          <w:szCs w:val="24"/>
        </w:rPr>
        <w:t>Priedas</w:t>
      </w:r>
    </w:p>
    <w:p w:rsidR="00037CA1" w:rsidRDefault="00037CA1" w:rsidP="006C6A5D">
      <w:pPr>
        <w:pStyle w:val="Sraopastraipa"/>
        <w:tabs>
          <w:tab w:val="left" w:pos="1333"/>
        </w:tabs>
        <w:ind w:left="0" w:right="107" w:firstLine="0"/>
        <w:jc w:val="right"/>
        <w:rPr>
          <w:sz w:val="24"/>
          <w:szCs w:val="24"/>
        </w:rPr>
      </w:pPr>
    </w:p>
    <w:p w:rsidR="00037CA1" w:rsidRDefault="0035450E" w:rsidP="006C6A5D">
      <w:pPr>
        <w:pStyle w:val="Sraopastraipa"/>
        <w:tabs>
          <w:tab w:val="left" w:pos="1333"/>
        </w:tabs>
        <w:ind w:left="0" w:right="107" w:firstLine="0"/>
        <w:jc w:val="center"/>
        <w:rPr>
          <w:b/>
          <w:sz w:val="24"/>
          <w:szCs w:val="24"/>
        </w:rPr>
      </w:pPr>
      <w:r>
        <w:rPr>
          <w:b/>
          <w:sz w:val="24"/>
          <w:szCs w:val="24"/>
        </w:rPr>
        <w:t>PRIENŲ MENO</w:t>
      </w:r>
      <w:r w:rsidR="00037CA1">
        <w:rPr>
          <w:b/>
          <w:sz w:val="24"/>
          <w:szCs w:val="24"/>
        </w:rPr>
        <w:t xml:space="preserve"> MOKYKLOS </w:t>
      </w:r>
    </w:p>
    <w:p w:rsidR="00037CA1" w:rsidRDefault="00037CA1" w:rsidP="006C6A5D">
      <w:pPr>
        <w:pStyle w:val="Sraopastraipa"/>
        <w:tabs>
          <w:tab w:val="left" w:pos="1333"/>
        </w:tabs>
        <w:ind w:left="0" w:right="107" w:firstLine="0"/>
        <w:jc w:val="center"/>
        <w:rPr>
          <w:b/>
          <w:sz w:val="24"/>
          <w:szCs w:val="24"/>
        </w:rPr>
      </w:pPr>
      <w:r>
        <w:rPr>
          <w:b/>
          <w:sz w:val="24"/>
          <w:szCs w:val="24"/>
        </w:rPr>
        <w:t>DARBUOTOJO KONFIDENCIALUMO PASIŽADĖJIMAS</w:t>
      </w:r>
    </w:p>
    <w:p w:rsidR="00037CA1" w:rsidRDefault="00037CA1" w:rsidP="006C6A5D">
      <w:pPr>
        <w:pStyle w:val="Sraopastraipa"/>
        <w:tabs>
          <w:tab w:val="left" w:pos="1333"/>
        </w:tabs>
        <w:ind w:left="0" w:right="107" w:firstLine="0"/>
        <w:jc w:val="center"/>
        <w:rPr>
          <w:b/>
          <w:sz w:val="24"/>
          <w:szCs w:val="24"/>
        </w:rPr>
      </w:pPr>
    </w:p>
    <w:p w:rsidR="00037CA1" w:rsidRDefault="00037CA1" w:rsidP="006C6A5D">
      <w:pPr>
        <w:pStyle w:val="Sraopastraipa"/>
        <w:tabs>
          <w:tab w:val="left" w:pos="1333"/>
        </w:tabs>
        <w:ind w:left="0" w:right="107" w:firstLine="0"/>
        <w:rPr>
          <w:sz w:val="24"/>
          <w:szCs w:val="24"/>
        </w:rPr>
      </w:pPr>
      <w:r>
        <w:rPr>
          <w:sz w:val="24"/>
          <w:szCs w:val="24"/>
        </w:rPr>
        <w:t xml:space="preserve">Būdamas Prienų </w:t>
      </w:r>
      <w:r w:rsidR="0035450E">
        <w:rPr>
          <w:sz w:val="24"/>
          <w:szCs w:val="24"/>
        </w:rPr>
        <w:t>meno</w:t>
      </w:r>
      <w:r>
        <w:rPr>
          <w:sz w:val="24"/>
          <w:szCs w:val="24"/>
        </w:rPr>
        <w:t xml:space="preserve"> mokyklos darbuotoju,</w:t>
      </w:r>
    </w:p>
    <w:p w:rsidR="00037CA1" w:rsidRDefault="00037CA1" w:rsidP="006C6A5D">
      <w:pPr>
        <w:pStyle w:val="Sraopastraipa"/>
        <w:numPr>
          <w:ilvl w:val="0"/>
          <w:numId w:val="3"/>
        </w:numPr>
        <w:tabs>
          <w:tab w:val="left" w:pos="1333"/>
        </w:tabs>
        <w:ind w:right="107"/>
        <w:rPr>
          <w:sz w:val="24"/>
          <w:szCs w:val="24"/>
        </w:rPr>
      </w:pPr>
      <w:r>
        <w:rPr>
          <w:sz w:val="24"/>
          <w:szCs w:val="24"/>
        </w:rPr>
        <w:t>Pasižadu:</w:t>
      </w:r>
    </w:p>
    <w:p w:rsidR="00037CA1" w:rsidRDefault="00037CA1" w:rsidP="006C6A5D">
      <w:pPr>
        <w:pStyle w:val="Sraopastraipa"/>
        <w:numPr>
          <w:ilvl w:val="1"/>
          <w:numId w:val="3"/>
        </w:numPr>
        <w:tabs>
          <w:tab w:val="clear" w:pos="1170"/>
          <w:tab w:val="left" w:pos="0"/>
          <w:tab w:val="num" w:pos="770"/>
        </w:tabs>
        <w:ind w:left="0" w:right="107" w:firstLine="360"/>
        <w:rPr>
          <w:sz w:val="24"/>
          <w:szCs w:val="24"/>
        </w:rPr>
      </w:pPr>
      <w:r>
        <w:rPr>
          <w:sz w:val="24"/>
          <w:szCs w:val="24"/>
        </w:rPr>
        <w:t xml:space="preserve">saugoti ir tik Prienų </w:t>
      </w:r>
      <w:r w:rsidR="0035450E">
        <w:rPr>
          <w:sz w:val="24"/>
          <w:szCs w:val="24"/>
        </w:rPr>
        <w:t>meno</w:t>
      </w:r>
      <w:r>
        <w:rPr>
          <w:sz w:val="24"/>
          <w:szCs w:val="24"/>
        </w:rPr>
        <w:t xml:space="preserve"> mokyklos konfidencialios informacijos naudojimo, konfidencialumo laikymosi tvarkos apraše nustatytais tikslais ir tvarka naudoti visą su Prienų </w:t>
      </w:r>
      <w:r w:rsidR="00332485">
        <w:rPr>
          <w:sz w:val="24"/>
          <w:szCs w:val="24"/>
        </w:rPr>
        <w:t>meno</w:t>
      </w:r>
      <w:r>
        <w:rPr>
          <w:sz w:val="24"/>
          <w:szCs w:val="24"/>
        </w:rPr>
        <w:t xml:space="preserve"> mokyklos veikla susijusią informaciją, kuri man taps žinoma;</w:t>
      </w:r>
    </w:p>
    <w:p w:rsidR="00037CA1" w:rsidRDefault="00037CA1" w:rsidP="006C6A5D">
      <w:pPr>
        <w:pStyle w:val="Sraopastraipa"/>
        <w:numPr>
          <w:ilvl w:val="1"/>
          <w:numId w:val="3"/>
        </w:numPr>
        <w:tabs>
          <w:tab w:val="clear" w:pos="1170"/>
          <w:tab w:val="left" w:pos="0"/>
          <w:tab w:val="num" w:pos="770"/>
        </w:tabs>
        <w:ind w:left="0" w:right="107" w:firstLine="360"/>
        <w:rPr>
          <w:sz w:val="24"/>
          <w:szCs w:val="24"/>
        </w:rPr>
      </w:pPr>
      <w:r>
        <w:rPr>
          <w:sz w:val="24"/>
          <w:szCs w:val="24"/>
        </w:rPr>
        <w:t>man patikėtus dokumentus saugoti tokiu būdu, kad tretieji asmenys neturėtų galimybės su jais susipažinti ar pasinaudoti;</w:t>
      </w:r>
    </w:p>
    <w:p w:rsidR="00037CA1" w:rsidRDefault="00037CA1" w:rsidP="006C6A5D">
      <w:pPr>
        <w:pStyle w:val="Sraopastraipa"/>
        <w:numPr>
          <w:ilvl w:val="1"/>
          <w:numId w:val="3"/>
        </w:numPr>
        <w:tabs>
          <w:tab w:val="clear" w:pos="1170"/>
          <w:tab w:val="left" w:pos="0"/>
          <w:tab w:val="num" w:pos="770"/>
        </w:tabs>
        <w:ind w:left="0" w:right="107" w:firstLine="360"/>
        <w:rPr>
          <w:sz w:val="24"/>
          <w:szCs w:val="24"/>
        </w:rPr>
      </w:pPr>
      <w:r>
        <w:rPr>
          <w:sz w:val="24"/>
          <w:szCs w:val="24"/>
        </w:rPr>
        <w:t>nepasilikti jokių man pateiktų dokumentų kopijų.</w:t>
      </w:r>
    </w:p>
    <w:p w:rsidR="00037CA1" w:rsidRDefault="00037CA1" w:rsidP="006F18C5">
      <w:pPr>
        <w:pStyle w:val="Sraopastraipa"/>
        <w:numPr>
          <w:ilvl w:val="0"/>
          <w:numId w:val="3"/>
        </w:numPr>
        <w:tabs>
          <w:tab w:val="clear" w:pos="720"/>
          <w:tab w:val="left" w:pos="330"/>
          <w:tab w:val="num" w:pos="770"/>
        </w:tabs>
        <w:ind w:left="0" w:right="107" w:firstLine="360"/>
        <w:rPr>
          <w:sz w:val="24"/>
          <w:szCs w:val="24"/>
        </w:rPr>
      </w:pPr>
      <w:r>
        <w:rPr>
          <w:sz w:val="24"/>
          <w:szCs w:val="24"/>
        </w:rPr>
        <w:t xml:space="preserve">Man žinoma, kad su Prienų </w:t>
      </w:r>
      <w:r w:rsidR="0035450E">
        <w:rPr>
          <w:sz w:val="24"/>
          <w:szCs w:val="24"/>
        </w:rPr>
        <w:t>meno</w:t>
      </w:r>
      <w:r>
        <w:rPr>
          <w:sz w:val="24"/>
          <w:szCs w:val="24"/>
        </w:rPr>
        <w:t xml:space="preserve"> mokyklos veikla susijusią informaciją, galėsiu teikti ir atskleisti tik Prienų </w:t>
      </w:r>
      <w:r w:rsidR="0035450E">
        <w:rPr>
          <w:sz w:val="24"/>
          <w:szCs w:val="24"/>
        </w:rPr>
        <w:t>meno</w:t>
      </w:r>
      <w:r>
        <w:rPr>
          <w:sz w:val="24"/>
          <w:szCs w:val="24"/>
        </w:rPr>
        <w:t xml:space="preserve"> mokyklos konfidencialios informacijos naudojimo, konfidencialumo la</w:t>
      </w:r>
      <w:r w:rsidR="0035450E">
        <w:rPr>
          <w:sz w:val="24"/>
          <w:szCs w:val="24"/>
        </w:rPr>
        <w:t>ikymosi tvarkos apraše nustatyt</w:t>
      </w:r>
      <w:r>
        <w:rPr>
          <w:sz w:val="24"/>
          <w:szCs w:val="24"/>
        </w:rPr>
        <w:t>a atvejais.</w:t>
      </w:r>
    </w:p>
    <w:p w:rsidR="00037CA1" w:rsidRDefault="00037CA1" w:rsidP="008D5749">
      <w:pPr>
        <w:pStyle w:val="Sraopastraipa"/>
        <w:numPr>
          <w:ilvl w:val="0"/>
          <w:numId w:val="3"/>
        </w:numPr>
        <w:tabs>
          <w:tab w:val="left" w:pos="0"/>
        </w:tabs>
        <w:ind w:right="107"/>
        <w:rPr>
          <w:sz w:val="24"/>
          <w:szCs w:val="24"/>
        </w:rPr>
      </w:pPr>
      <w:r>
        <w:rPr>
          <w:sz w:val="24"/>
          <w:szCs w:val="24"/>
        </w:rPr>
        <w:t>Man išaiškinta, kad konfidencialią informaciją sudaro:</w:t>
      </w:r>
    </w:p>
    <w:p w:rsidR="00037CA1" w:rsidRDefault="00037CA1" w:rsidP="006F18C5">
      <w:pPr>
        <w:pStyle w:val="Sraopastraipa"/>
        <w:numPr>
          <w:ilvl w:val="1"/>
          <w:numId w:val="3"/>
        </w:numPr>
        <w:tabs>
          <w:tab w:val="clear" w:pos="1170"/>
          <w:tab w:val="left" w:pos="0"/>
          <w:tab w:val="num" w:pos="770"/>
        </w:tabs>
        <w:ind w:left="0" w:right="107" w:firstLine="360"/>
        <w:rPr>
          <w:sz w:val="24"/>
          <w:szCs w:val="24"/>
        </w:rPr>
      </w:pPr>
      <w:r>
        <w:rPr>
          <w:sz w:val="24"/>
          <w:szCs w:val="24"/>
        </w:rPr>
        <w:t>darbuotojų sveikatos duomenys, atlyginimai, asmens kodai, socialinio draudimo numeriai,</w:t>
      </w:r>
      <w:r w:rsidR="0035450E">
        <w:rPr>
          <w:sz w:val="24"/>
          <w:szCs w:val="24"/>
        </w:rPr>
        <w:t xml:space="preserve"> </w:t>
      </w:r>
      <w:r>
        <w:rPr>
          <w:sz w:val="24"/>
          <w:szCs w:val="24"/>
        </w:rPr>
        <w:t>privačių telefonų numeriai, namų adresai, asmeninis el. paštas, tautybė, sąskaitos banke numeriai, slaptažodžiai prisijungti prie el. bankininkystės sistemos, kita individuali informacija – darbuotojų politinė veikla, seksualinė orientacija, religijos išpažinimas;</w:t>
      </w:r>
    </w:p>
    <w:p w:rsidR="00037CA1" w:rsidRDefault="00037CA1" w:rsidP="006F18C5">
      <w:pPr>
        <w:pStyle w:val="Sraopastraipa"/>
        <w:numPr>
          <w:ilvl w:val="1"/>
          <w:numId w:val="3"/>
        </w:numPr>
        <w:tabs>
          <w:tab w:val="clear" w:pos="1170"/>
          <w:tab w:val="left" w:pos="0"/>
          <w:tab w:val="num" w:pos="770"/>
        </w:tabs>
        <w:ind w:left="0" w:right="107" w:firstLine="360"/>
        <w:rPr>
          <w:sz w:val="24"/>
          <w:szCs w:val="24"/>
        </w:rPr>
      </w:pPr>
      <w:r>
        <w:rPr>
          <w:sz w:val="24"/>
          <w:szCs w:val="24"/>
        </w:rPr>
        <w:t xml:space="preserve"> ugdytinių sveikatos duomenys, ugdytinių ir jų tėvų (globėjų) asmens kodai, privačių telefonų numeriai, namų adresai, asmeninis el. paštas, religijos išpažinimas, ugdytinių atvaizdo rodymas viešoje erdvėje (mokyklos patalpose, internete, viešose patalpose, renginiuose), prisijungimo slaptažodžiai prie Mokinių registro, bylų, kuriose yra mokinių sąrašai, žinios apie jų tėvus (globėjus);</w:t>
      </w:r>
    </w:p>
    <w:p w:rsidR="00037CA1" w:rsidRDefault="00037CA1" w:rsidP="006F18C5">
      <w:pPr>
        <w:pStyle w:val="Sraopastraipa"/>
        <w:numPr>
          <w:ilvl w:val="1"/>
          <w:numId w:val="3"/>
        </w:numPr>
        <w:tabs>
          <w:tab w:val="clear" w:pos="1170"/>
          <w:tab w:val="left" w:pos="0"/>
          <w:tab w:val="num" w:pos="770"/>
        </w:tabs>
        <w:ind w:left="0" w:right="107" w:firstLine="360"/>
        <w:rPr>
          <w:sz w:val="24"/>
          <w:szCs w:val="24"/>
        </w:rPr>
      </w:pPr>
      <w:r>
        <w:rPr>
          <w:sz w:val="24"/>
          <w:szCs w:val="24"/>
        </w:rPr>
        <w:t>bet kokia techninė ir finansinė informacija apie mokyklos veiklą, išskyrus tą informaciją, kuri yra viešai skelbiama bei tokio pobūdžio informacija ir duomenys, kurie turi būti pateikiami steigėjui, valstybinės valdžios, valdymo, teisėsaugos arba kitoms institucijoms Lietuvos Respublikos teisės aktų nustatyta tvarka;</w:t>
      </w:r>
    </w:p>
    <w:p w:rsidR="00037CA1" w:rsidRDefault="00037CA1" w:rsidP="006F18C5">
      <w:pPr>
        <w:pStyle w:val="Sraopastraipa"/>
        <w:numPr>
          <w:ilvl w:val="1"/>
          <w:numId w:val="3"/>
        </w:numPr>
        <w:tabs>
          <w:tab w:val="clear" w:pos="1170"/>
          <w:tab w:val="left" w:pos="0"/>
          <w:tab w:val="num" w:pos="770"/>
        </w:tabs>
        <w:ind w:left="0" w:right="107" w:firstLine="360"/>
        <w:rPr>
          <w:sz w:val="24"/>
          <w:szCs w:val="24"/>
        </w:rPr>
      </w:pPr>
      <w:r>
        <w:rPr>
          <w:sz w:val="24"/>
          <w:szCs w:val="24"/>
        </w:rPr>
        <w:t>informacija apie mokyklos turto apsaugos organizavimą, kompiuterių bei kitos kompiuterinės informacijos apsaugos sistemą;</w:t>
      </w:r>
    </w:p>
    <w:p w:rsidR="00037CA1" w:rsidRDefault="00037CA1" w:rsidP="006F18C5">
      <w:pPr>
        <w:pStyle w:val="Sraopastraipa"/>
        <w:numPr>
          <w:ilvl w:val="1"/>
          <w:numId w:val="3"/>
        </w:numPr>
        <w:tabs>
          <w:tab w:val="clear" w:pos="1170"/>
          <w:tab w:val="left" w:pos="0"/>
          <w:tab w:val="num" w:pos="770"/>
        </w:tabs>
        <w:ind w:left="0" w:right="107" w:firstLine="360"/>
        <w:rPr>
          <w:sz w:val="24"/>
          <w:szCs w:val="24"/>
        </w:rPr>
      </w:pPr>
      <w:r>
        <w:rPr>
          <w:sz w:val="24"/>
          <w:szCs w:val="24"/>
        </w:rPr>
        <w:t>bet kokia kita informacija, kurią mokyklos vidaus dokumentai, direktorius įvardija kaip konfidencialią;</w:t>
      </w:r>
    </w:p>
    <w:p w:rsidR="00037CA1" w:rsidRDefault="00037CA1" w:rsidP="006F18C5">
      <w:pPr>
        <w:pStyle w:val="Sraopastraipa"/>
        <w:numPr>
          <w:ilvl w:val="1"/>
          <w:numId w:val="3"/>
        </w:numPr>
        <w:tabs>
          <w:tab w:val="clear" w:pos="1170"/>
          <w:tab w:val="left" w:pos="0"/>
          <w:tab w:val="num" w:pos="770"/>
        </w:tabs>
        <w:ind w:left="0" w:right="107" w:firstLine="360"/>
        <w:rPr>
          <w:sz w:val="24"/>
          <w:szCs w:val="24"/>
        </w:rPr>
      </w:pPr>
      <w:r>
        <w:rPr>
          <w:sz w:val="24"/>
          <w:szCs w:val="24"/>
        </w:rPr>
        <w:t>bet kokia informacija, kuri mokyklos darbuotojui buvo atvirai pateikta arba atskleista nurodant, kad tokia informacija turi būti laikoma konfidencialia;</w:t>
      </w:r>
    </w:p>
    <w:p w:rsidR="00037CA1" w:rsidRDefault="00037CA1" w:rsidP="006F18C5">
      <w:pPr>
        <w:pStyle w:val="Sraopastraipa"/>
        <w:numPr>
          <w:ilvl w:val="1"/>
          <w:numId w:val="3"/>
        </w:numPr>
        <w:tabs>
          <w:tab w:val="clear" w:pos="1170"/>
          <w:tab w:val="left" w:pos="0"/>
          <w:tab w:val="num" w:pos="770"/>
        </w:tabs>
        <w:ind w:left="0" w:right="107" w:firstLine="360"/>
        <w:rPr>
          <w:sz w:val="24"/>
          <w:szCs w:val="24"/>
        </w:rPr>
      </w:pPr>
      <w:r>
        <w:rPr>
          <w:sz w:val="24"/>
          <w:szCs w:val="24"/>
        </w:rPr>
        <w:t>bet kokia kita informacija, kuri dėl savo pobūdžio neturėtų būti perduodama arba prieinama tretiesiems asmenims.</w:t>
      </w:r>
    </w:p>
    <w:p w:rsidR="00037CA1" w:rsidRDefault="00037CA1" w:rsidP="00B01788">
      <w:pPr>
        <w:pStyle w:val="Sraopastraipa"/>
        <w:numPr>
          <w:ilvl w:val="0"/>
          <w:numId w:val="3"/>
        </w:numPr>
        <w:tabs>
          <w:tab w:val="clear" w:pos="720"/>
          <w:tab w:val="num" w:pos="0"/>
        </w:tabs>
        <w:ind w:left="0" w:right="107" w:firstLine="360"/>
        <w:rPr>
          <w:sz w:val="24"/>
          <w:szCs w:val="24"/>
        </w:rPr>
      </w:pPr>
      <w:r>
        <w:rPr>
          <w:sz w:val="24"/>
          <w:szCs w:val="24"/>
        </w:rPr>
        <w:t>Esu įspėtas kad, pažeidęs šį pasižadėjimą, turėsiu atsakyti Lietuvos Respublikos teisės aktų nustatyta tvarka.</w:t>
      </w:r>
    </w:p>
    <w:p w:rsidR="00037CA1" w:rsidRDefault="00037CA1" w:rsidP="00B01788">
      <w:pPr>
        <w:pStyle w:val="Sraopastraipa"/>
        <w:tabs>
          <w:tab w:val="left" w:pos="0"/>
        </w:tabs>
        <w:ind w:right="107"/>
        <w:rPr>
          <w:sz w:val="24"/>
          <w:szCs w:val="24"/>
        </w:rPr>
      </w:pPr>
    </w:p>
    <w:p w:rsidR="00037CA1" w:rsidRDefault="00037CA1" w:rsidP="00B01788">
      <w:pPr>
        <w:pStyle w:val="Sraopastraipa"/>
        <w:tabs>
          <w:tab w:val="left" w:pos="0"/>
        </w:tabs>
        <w:ind w:right="107"/>
        <w:rPr>
          <w:sz w:val="24"/>
          <w:szCs w:val="24"/>
        </w:rPr>
      </w:pPr>
    </w:p>
    <w:p w:rsidR="00037CA1" w:rsidRDefault="00037CA1" w:rsidP="00B01788">
      <w:pPr>
        <w:pStyle w:val="Sraopastraipa"/>
        <w:tabs>
          <w:tab w:val="left" w:pos="0"/>
        </w:tabs>
        <w:ind w:right="107"/>
        <w:rPr>
          <w:sz w:val="24"/>
          <w:szCs w:val="24"/>
        </w:rPr>
      </w:pPr>
    </w:p>
    <w:p w:rsidR="00037CA1" w:rsidRDefault="00037CA1" w:rsidP="00B01788">
      <w:pPr>
        <w:pStyle w:val="Sraopastraipa"/>
        <w:tabs>
          <w:tab w:val="left" w:pos="0"/>
        </w:tabs>
        <w:ind w:left="0" w:right="107" w:firstLine="0"/>
        <w:rPr>
          <w:sz w:val="24"/>
          <w:szCs w:val="24"/>
        </w:rPr>
      </w:pPr>
    </w:p>
    <w:p w:rsidR="00037CA1" w:rsidRDefault="00037CA1" w:rsidP="00B01788">
      <w:pPr>
        <w:pStyle w:val="Sraopastraipa"/>
        <w:tabs>
          <w:tab w:val="left" w:pos="0"/>
        </w:tabs>
        <w:ind w:right="107"/>
        <w:rPr>
          <w:sz w:val="24"/>
          <w:szCs w:val="24"/>
        </w:rPr>
      </w:pPr>
      <w:r>
        <w:rPr>
          <w:sz w:val="24"/>
          <w:szCs w:val="24"/>
        </w:rPr>
        <w:t>____________________                             _________________________________</w:t>
      </w:r>
    </w:p>
    <w:p w:rsidR="00037CA1" w:rsidRDefault="00037CA1" w:rsidP="00B01788">
      <w:pPr>
        <w:pStyle w:val="Sraopastraipa"/>
        <w:tabs>
          <w:tab w:val="left" w:pos="0"/>
        </w:tabs>
        <w:ind w:right="107"/>
        <w:rPr>
          <w:sz w:val="24"/>
          <w:szCs w:val="24"/>
        </w:rPr>
      </w:pPr>
      <w:r>
        <w:rPr>
          <w:sz w:val="24"/>
          <w:szCs w:val="24"/>
        </w:rPr>
        <w:t xml:space="preserve">      (parašas)                                                        (vardas, pavardė)</w:t>
      </w:r>
    </w:p>
    <w:p w:rsidR="00037CA1" w:rsidRPr="00B102EF" w:rsidRDefault="00037CA1" w:rsidP="00B01788">
      <w:pPr>
        <w:pStyle w:val="Sraopastraipa"/>
        <w:tabs>
          <w:tab w:val="left" w:pos="1333"/>
        </w:tabs>
        <w:ind w:left="0" w:right="107" w:firstLine="0"/>
        <w:rPr>
          <w:sz w:val="24"/>
          <w:szCs w:val="24"/>
        </w:rPr>
        <w:sectPr w:rsidR="00037CA1" w:rsidRPr="00B102EF" w:rsidSect="002D45F2">
          <w:pgSz w:w="11910" w:h="16840"/>
          <w:pgMar w:top="709" w:right="460" w:bottom="851" w:left="1600" w:header="567" w:footer="567" w:gutter="0"/>
          <w:cols w:space="1296"/>
        </w:sectPr>
      </w:pPr>
    </w:p>
    <w:p w:rsidR="00037CA1" w:rsidRDefault="00037CA1">
      <w:pPr>
        <w:pStyle w:val="Pagrindinistekstas"/>
        <w:ind w:left="0" w:firstLine="0"/>
        <w:jc w:val="left"/>
        <w:rPr>
          <w:sz w:val="20"/>
        </w:rPr>
      </w:pPr>
    </w:p>
    <w:sectPr w:rsidR="00037CA1" w:rsidSect="00484591">
      <w:pgSz w:w="12000" w:h="8000" w:orient="landscape"/>
      <w:pgMar w:top="720" w:right="380" w:bottom="280" w:left="380" w:header="567" w:footer="567" w:gutter="0"/>
      <w:cols w:space="1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BC1"/>
    <w:multiLevelType w:val="multilevel"/>
    <w:tmpl w:val="E6BEBBE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170"/>
        </w:tabs>
        <w:ind w:left="1170" w:hanging="810"/>
      </w:pPr>
      <w:rPr>
        <w:rFonts w:ascii="Times New Roman" w:eastAsia="Times New Roman" w:hAnsi="Times New Roman" w:cs="Times New Roman"/>
      </w:rPr>
    </w:lvl>
    <w:lvl w:ilvl="2">
      <w:start w:val="1"/>
      <w:numFmt w:val="decimal"/>
      <w:isLgl/>
      <w:lvlText w:val="%1.%2.%3."/>
      <w:lvlJc w:val="left"/>
      <w:pPr>
        <w:tabs>
          <w:tab w:val="num" w:pos="1170"/>
        </w:tabs>
        <w:ind w:left="1170" w:hanging="810"/>
      </w:pPr>
      <w:rPr>
        <w:rFonts w:cs="Times New Roman" w:hint="default"/>
      </w:rPr>
    </w:lvl>
    <w:lvl w:ilvl="3">
      <w:start w:val="1"/>
      <w:numFmt w:val="decimal"/>
      <w:isLgl/>
      <w:lvlText w:val="%1.%2.%3.%4."/>
      <w:lvlJc w:val="left"/>
      <w:pPr>
        <w:tabs>
          <w:tab w:val="num" w:pos="1170"/>
        </w:tabs>
        <w:ind w:left="1170" w:hanging="81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1CF51EE3"/>
    <w:multiLevelType w:val="multilevel"/>
    <w:tmpl w:val="0F72C768"/>
    <w:lvl w:ilvl="0">
      <w:start w:val="1"/>
      <w:numFmt w:val="decimal"/>
      <w:lvlText w:val="%1."/>
      <w:lvlJc w:val="left"/>
      <w:pPr>
        <w:ind w:left="102" w:hanging="281"/>
      </w:pPr>
      <w:rPr>
        <w:rFonts w:ascii="Times New Roman" w:eastAsia="Times New Roman" w:hAnsi="Times New Roman" w:cs="Times New Roman" w:hint="default"/>
        <w:spacing w:val="-30"/>
        <w:w w:val="99"/>
        <w:sz w:val="24"/>
        <w:szCs w:val="24"/>
      </w:rPr>
    </w:lvl>
    <w:lvl w:ilvl="1">
      <w:start w:val="1"/>
      <w:numFmt w:val="decimal"/>
      <w:lvlText w:val="%1.%2."/>
      <w:lvlJc w:val="left"/>
      <w:pPr>
        <w:ind w:left="102" w:hanging="430"/>
      </w:pPr>
      <w:rPr>
        <w:rFonts w:ascii="Times New Roman" w:eastAsia="Times New Roman" w:hAnsi="Times New Roman" w:cs="Times New Roman" w:hint="default"/>
        <w:w w:val="100"/>
        <w:sz w:val="24"/>
        <w:szCs w:val="24"/>
      </w:rPr>
    </w:lvl>
    <w:lvl w:ilvl="2">
      <w:numFmt w:val="bullet"/>
      <w:lvlText w:val="•"/>
      <w:lvlJc w:val="left"/>
      <w:pPr>
        <w:ind w:left="2320" w:hanging="430"/>
      </w:pPr>
      <w:rPr>
        <w:rFonts w:hint="default"/>
      </w:rPr>
    </w:lvl>
    <w:lvl w:ilvl="3">
      <w:numFmt w:val="bullet"/>
      <w:lvlText w:val="•"/>
      <w:lvlJc w:val="left"/>
      <w:pPr>
        <w:ind w:left="3261" w:hanging="430"/>
      </w:pPr>
      <w:rPr>
        <w:rFonts w:hint="default"/>
      </w:rPr>
    </w:lvl>
    <w:lvl w:ilvl="4">
      <w:numFmt w:val="bullet"/>
      <w:lvlText w:val="•"/>
      <w:lvlJc w:val="left"/>
      <w:pPr>
        <w:ind w:left="4202" w:hanging="430"/>
      </w:pPr>
      <w:rPr>
        <w:rFonts w:hint="default"/>
      </w:rPr>
    </w:lvl>
    <w:lvl w:ilvl="5">
      <w:numFmt w:val="bullet"/>
      <w:lvlText w:val="•"/>
      <w:lvlJc w:val="left"/>
      <w:pPr>
        <w:ind w:left="5142" w:hanging="430"/>
      </w:pPr>
      <w:rPr>
        <w:rFonts w:hint="default"/>
      </w:rPr>
    </w:lvl>
    <w:lvl w:ilvl="6">
      <w:numFmt w:val="bullet"/>
      <w:lvlText w:val="•"/>
      <w:lvlJc w:val="left"/>
      <w:pPr>
        <w:ind w:left="6083" w:hanging="430"/>
      </w:pPr>
      <w:rPr>
        <w:rFonts w:hint="default"/>
      </w:rPr>
    </w:lvl>
    <w:lvl w:ilvl="7">
      <w:numFmt w:val="bullet"/>
      <w:lvlText w:val="•"/>
      <w:lvlJc w:val="left"/>
      <w:pPr>
        <w:ind w:left="7024" w:hanging="430"/>
      </w:pPr>
      <w:rPr>
        <w:rFonts w:hint="default"/>
      </w:rPr>
    </w:lvl>
    <w:lvl w:ilvl="8">
      <w:numFmt w:val="bullet"/>
      <w:lvlText w:val="•"/>
      <w:lvlJc w:val="left"/>
      <w:pPr>
        <w:ind w:left="7964" w:hanging="430"/>
      </w:pPr>
      <w:rPr>
        <w:rFonts w:hint="default"/>
      </w:rPr>
    </w:lvl>
  </w:abstractNum>
  <w:abstractNum w:abstractNumId="2">
    <w:nsid w:val="382806EF"/>
    <w:multiLevelType w:val="hybridMultilevel"/>
    <w:tmpl w:val="FFFFFFFF"/>
    <w:lvl w:ilvl="0" w:tplc="49FA8DC8">
      <w:start w:val="1"/>
      <w:numFmt w:val="upperRoman"/>
      <w:lvlText w:val="%1"/>
      <w:lvlJc w:val="left"/>
      <w:pPr>
        <w:ind w:left="3364" w:hanging="154"/>
      </w:pPr>
      <w:rPr>
        <w:rFonts w:ascii="Times New Roman" w:eastAsia="Times New Roman" w:hAnsi="Times New Roman" w:cs="Times New Roman" w:hint="default"/>
        <w:b/>
        <w:bCs/>
        <w:w w:val="99"/>
        <w:sz w:val="24"/>
        <w:szCs w:val="24"/>
      </w:rPr>
    </w:lvl>
    <w:lvl w:ilvl="1" w:tplc="94FE7AF0">
      <w:numFmt w:val="bullet"/>
      <w:lvlText w:val="•"/>
      <w:lvlJc w:val="left"/>
      <w:pPr>
        <w:ind w:left="4008" w:hanging="154"/>
      </w:pPr>
      <w:rPr>
        <w:rFonts w:hint="default"/>
      </w:rPr>
    </w:lvl>
    <w:lvl w:ilvl="2" w:tplc="BE066A16">
      <w:numFmt w:val="bullet"/>
      <w:lvlText w:val="•"/>
      <w:lvlJc w:val="left"/>
      <w:pPr>
        <w:ind w:left="4657" w:hanging="154"/>
      </w:pPr>
      <w:rPr>
        <w:rFonts w:hint="default"/>
      </w:rPr>
    </w:lvl>
    <w:lvl w:ilvl="3" w:tplc="64625C22">
      <w:numFmt w:val="bullet"/>
      <w:lvlText w:val="•"/>
      <w:lvlJc w:val="left"/>
      <w:pPr>
        <w:ind w:left="5305" w:hanging="154"/>
      </w:pPr>
      <w:rPr>
        <w:rFonts w:hint="default"/>
      </w:rPr>
    </w:lvl>
    <w:lvl w:ilvl="4" w:tplc="EFD8CD3E">
      <w:numFmt w:val="bullet"/>
      <w:lvlText w:val="•"/>
      <w:lvlJc w:val="left"/>
      <w:pPr>
        <w:ind w:left="5954" w:hanging="154"/>
      </w:pPr>
      <w:rPr>
        <w:rFonts w:hint="default"/>
      </w:rPr>
    </w:lvl>
    <w:lvl w:ilvl="5" w:tplc="63008E22">
      <w:numFmt w:val="bullet"/>
      <w:lvlText w:val="•"/>
      <w:lvlJc w:val="left"/>
      <w:pPr>
        <w:ind w:left="6603" w:hanging="154"/>
      </w:pPr>
      <w:rPr>
        <w:rFonts w:hint="default"/>
      </w:rPr>
    </w:lvl>
    <w:lvl w:ilvl="6" w:tplc="40EA9DD2">
      <w:numFmt w:val="bullet"/>
      <w:lvlText w:val="•"/>
      <w:lvlJc w:val="left"/>
      <w:pPr>
        <w:ind w:left="7251" w:hanging="154"/>
      </w:pPr>
      <w:rPr>
        <w:rFonts w:hint="default"/>
      </w:rPr>
    </w:lvl>
    <w:lvl w:ilvl="7" w:tplc="ECE2352A">
      <w:numFmt w:val="bullet"/>
      <w:lvlText w:val="•"/>
      <w:lvlJc w:val="left"/>
      <w:pPr>
        <w:ind w:left="7900" w:hanging="154"/>
      </w:pPr>
      <w:rPr>
        <w:rFonts w:hint="default"/>
      </w:rPr>
    </w:lvl>
    <w:lvl w:ilvl="8" w:tplc="0B609C74">
      <w:numFmt w:val="bullet"/>
      <w:lvlText w:val="•"/>
      <w:lvlJc w:val="left"/>
      <w:pPr>
        <w:ind w:left="8549" w:hanging="154"/>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hyphenationZone w:val="396"/>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591"/>
    <w:rsid w:val="00037CA1"/>
    <w:rsid w:val="000B2691"/>
    <w:rsid w:val="001E0E6A"/>
    <w:rsid w:val="002B257B"/>
    <w:rsid w:val="002D45F2"/>
    <w:rsid w:val="00332485"/>
    <w:rsid w:val="0035450E"/>
    <w:rsid w:val="00410116"/>
    <w:rsid w:val="00484591"/>
    <w:rsid w:val="004B731B"/>
    <w:rsid w:val="00625ABD"/>
    <w:rsid w:val="006C6A5D"/>
    <w:rsid w:val="006F18C5"/>
    <w:rsid w:val="007E7E8C"/>
    <w:rsid w:val="008507CD"/>
    <w:rsid w:val="00881694"/>
    <w:rsid w:val="008D5749"/>
    <w:rsid w:val="00910DE3"/>
    <w:rsid w:val="009929FC"/>
    <w:rsid w:val="009D438C"/>
    <w:rsid w:val="00B01788"/>
    <w:rsid w:val="00B102EF"/>
    <w:rsid w:val="00BC7313"/>
    <w:rsid w:val="00BD7255"/>
    <w:rsid w:val="00C64CFA"/>
    <w:rsid w:val="00CC4029"/>
    <w:rsid w:val="00DB4CAE"/>
    <w:rsid w:val="00ED5497"/>
    <w:rsid w:val="00F663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4591"/>
    <w:pPr>
      <w:widowControl w:val="0"/>
      <w:autoSpaceDE w:val="0"/>
      <w:autoSpaceDN w:val="0"/>
    </w:pPr>
    <w:rPr>
      <w:rFonts w:ascii="Times New Roman" w:eastAsia="Times New Roman" w:hAnsi="Times New Roman"/>
      <w:sz w:val="22"/>
      <w:szCs w:val="22"/>
      <w:lang w:val="lt-LT" w:eastAsia="lt-LT"/>
    </w:rPr>
  </w:style>
  <w:style w:type="paragraph" w:styleId="Antrat1">
    <w:name w:val="heading 1"/>
    <w:basedOn w:val="prastasis"/>
    <w:link w:val="Antrat1Diagrama"/>
    <w:uiPriority w:val="99"/>
    <w:qFormat/>
    <w:rsid w:val="00484591"/>
    <w:pPr>
      <w:ind w:left="805"/>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25ABD"/>
    <w:rPr>
      <w:rFonts w:ascii="Cambria" w:hAnsi="Cambria" w:cs="Times New Roman"/>
      <w:b/>
      <w:bCs/>
      <w:kern w:val="32"/>
      <w:sz w:val="32"/>
      <w:szCs w:val="32"/>
    </w:rPr>
  </w:style>
  <w:style w:type="paragraph" w:styleId="Pagrindinistekstas">
    <w:name w:val="Body Text"/>
    <w:basedOn w:val="prastasis"/>
    <w:link w:val="PagrindinistekstasDiagrama"/>
    <w:uiPriority w:val="99"/>
    <w:rsid w:val="00484591"/>
    <w:pPr>
      <w:ind w:left="102" w:firstLine="851"/>
      <w:jc w:val="both"/>
    </w:pPr>
    <w:rPr>
      <w:sz w:val="24"/>
      <w:szCs w:val="24"/>
    </w:rPr>
  </w:style>
  <w:style w:type="character" w:customStyle="1" w:styleId="PagrindinistekstasDiagrama">
    <w:name w:val="Pagrindinis tekstas Diagrama"/>
    <w:basedOn w:val="Numatytasispastraiposriftas"/>
    <w:link w:val="Pagrindinistekstas"/>
    <w:uiPriority w:val="99"/>
    <w:semiHidden/>
    <w:locked/>
    <w:rsid w:val="00625ABD"/>
    <w:rPr>
      <w:rFonts w:ascii="Times New Roman" w:hAnsi="Times New Roman" w:cs="Times New Roman"/>
    </w:rPr>
  </w:style>
  <w:style w:type="paragraph" w:styleId="Sraopastraipa">
    <w:name w:val="List Paragraph"/>
    <w:basedOn w:val="prastasis"/>
    <w:uiPriority w:val="99"/>
    <w:qFormat/>
    <w:rsid w:val="00484591"/>
    <w:pPr>
      <w:ind w:left="102" w:firstLine="851"/>
      <w:jc w:val="both"/>
    </w:pPr>
  </w:style>
  <w:style w:type="paragraph" w:customStyle="1" w:styleId="TableParagraph">
    <w:name w:val="Table Paragraph"/>
    <w:basedOn w:val="prastasis"/>
    <w:uiPriority w:val="99"/>
    <w:rsid w:val="004845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1458</Words>
  <Characters>8314</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Ezerelis</dc:creator>
  <cp:keywords/>
  <dc:description/>
  <cp:lastModifiedBy>Raštinė</cp:lastModifiedBy>
  <cp:revision>8</cp:revision>
  <dcterms:created xsi:type="dcterms:W3CDTF">2020-09-15T08:02:00Z</dcterms:created>
  <dcterms:modified xsi:type="dcterms:W3CDTF">2021-03-15T11:47:00Z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